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CB" w:rsidRDefault="004827CB" w:rsidP="004827C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А М Я Т К А О мерах пожарной безопасности в весенне-летний пожароопасный период</w:t>
      </w:r>
    </w:p>
    <w:p w:rsidR="004827CB" w:rsidRDefault="004827CB" w:rsidP="004827C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Style w:val="ac"/>
          <w:rFonts w:ascii="Tahoma" w:hAnsi="Tahoma" w:cs="Tahoma"/>
          <w:color w:val="000000"/>
          <w:sz w:val="12"/>
          <w:szCs w:val="12"/>
          <w:u w:val="single"/>
        </w:rPr>
        <w:t>П</w:t>
      </w:r>
      <w:proofErr w:type="gramEnd"/>
      <w:r>
        <w:rPr>
          <w:rStyle w:val="ac"/>
          <w:rFonts w:ascii="Tahoma" w:hAnsi="Tahoma" w:cs="Tahoma"/>
          <w:color w:val="000000"/>
          <w:sz w:val="12"/>
          <w:szCs w:val="12"/>
          <w:u w:val="single"/>
        </w:rPr>
        <w:t xml:space="preserve"> А М Я Т К А</w:t>
      </w:r>
    </w:p>
    <w:p w:rsidR="004827CB" w:rsidRDefault="004827CB" w:rsidP="004827C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4827CB" w:rsidRDefault="004827CB" w:rsidP="004827C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 мерах пожарной безопасности в весенне-летний пожароопасный период</w:t>
      </w:r>
    </w:p>
    <w:p w:rsidR="004827CB" w:rsidRDefault="004827CB" w:rsidP="004827C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827CB" w:rsidRDefault="004827CB" w:rsidP="004827C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Уважаемые жители </w:t>
      </w:r>
      <w:proofErr w:type="spellStart"/>
      <w:r>
        <w:rPr>
          <w:rStyle w:val="ac"/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 сельсовета!</w:t>
      </w:r>
    </w:p>
    <w:p w:rsidR="004827CB" w:rsidRDefault="004827CB" w:rsidP="004827C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827CB" w:rsidRDefault="004827CB" w:rsidP="004827C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связи с наступлением весенне-летнего периода, повышением температуры, ежегодно отмечается увеличение количества пожаров, погибших и травмированных при пожарах людей. Как правило, в этот период происходит несанкционированное сжигание сухой травы и мусора, разведение и оставление непотушенных костров, окурков и горючих материалов.</w:t>
      </w:r>
    </w:p>
    <w:p w:rsidR="004827CB" w:rsidRDefault="004827CB" w:rsidP="004827C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целях недопущения трагедии следует обратить особое внимание на соблюдение следующих требований пожарной безопасности:</w:t>
      </w:r>
    </w:p>
    <w:p w:rsidR="004827CB" w:rsidRDefault="004827CB" w:rsidP="004827C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не разводите костры, особенно в ветреную погоду, не поджигайте сухую траву на улицах, придомовых территориях, полях и полянах в лесу,</w:t>
      </w:r>
    </w:p>
    <w:p w:rsidR="004827CB" w:rsidRDefault="004827CB" w:rsidP="004827C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проведите уборку приусадебных и дачных участков от сухой растительности и мусора,</w:t>
      </w:r>
    </w:p>
    <w:p w:rsidR="004827CB" w:rsidRDefault="004827CB" w:rsidP="004827C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не пользуйтесь мангалами и другими приспособлениями для приготовления пищи,</w:t>
      </w:r>
    </w:p>
    <w:p w:rsidR="004827CB" w:rsidRDefault="004827CB" w:rsidP="004827C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очистите от мусора и горючих предметов дворовые территории, балконы, чердаки, подвальные и подсобные помещения,</w:t>
      </w:r>
    </w:p>
    <w:p w:rsidR="004827CB" w:rsidRDefault="004827CB" w:rsidP="004827C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не бросайте не затушенные окурки и спички в траву,</w:t>
      </w:r>
    </w:p>
    <w:p w:rsidR="004827CB" w:rsidRDefault="004827CB" w:rsidP="004827C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строго пресекайте шалости детей с огнем,</w:t>
      </w:r>
    </w:p>
    <w:p w:rsidR="004827CB" w:rsidRDefault="004827CB" w:rsidP="004827C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не загромождайте проезды улиц, ведущих к частным домам и дачным участкам, так как это препятствует проезду пожарной технике.</w:t>
      </w:r>
    </w:p>
    <w:p w:rsidR="004827CB" w:rsidRDefault="004827CB" w:rsidP="004827C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827CB" w:rsidRDefault="004827CB" w:rsidP="004827C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Style w:val="ac"/>
          <w:rFonts w:ascii="Tahoma" w:hAnsi="Tahoma" w:cs="Tahoma"/>
          <w:color w:val="000000"/>
          <w:sz w:val="12"/>
          <w:szCs w:val="12"/>
          <w:u w:val="single"/>
        </w:rPr>
        <w:t>П</w:t>
      </w:r>
      <w:proofErr w:type="gramEnd"/>
      <w:r>
        <w:rPr>
          <w:rStyle w:val="ac"/>
          <w:rFonts w:ascii="Tahoma" w:hAnsi="Tahoma" w:cs="Tahoma"/>
          <w:color w:val="000000"/>
          <w:sz w:val="12"/>
          <w:szCs w:val="12"/>
          <w:u w:val="single"/>
        </w:rPr>
        <w:t xml:space="preserve"> О М Н И Т Е !</w:t>
      </w:r>
    </w:p>
    <w:p w:rsidR="004827CB" w:rsidRDefault="004827CB" w:rsidP="004827C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827CB" w:rsidRDefault="004827CB" w:rsidP="004827C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4827CB" w:rsidRDefault="004827CB" w:rsidP="004827C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СЛУЧАЕ ПОЖАРА ИЛИ ПОЯВЛЕНИЯ ДЫМА НЕМЕДЛЕННО СООБЩИТЕ ПО ТЕЛЕФОНУ «01» ИЛИ «112»</w:t>
      </w:r>
    </w:p>
    <w:p w:rsidR="004827CB" w:rsidRDefault="004827CB" w:rsidP="004827C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827CB" w:rsidRDefault="004827CB" w:rsidP="004827C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827CB" w:rsidRDefault="004827CB" w:rsidP="004827C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ЩЕТИНСКОГО СЕЛЬСОВЕТА КУРСКОГО РАЙОНА.</w:t>
      </w:r>
    </w:p>
    <w:p w:rsidR="001C7D3C" w:rsidRPr="004827CB" w:rsidRDefault="001C7D3C" w:rsidP="004827CB">
      <w:pPr>
        <w:rPr>
          <w:szCs w:val="16"/>
        </w:rPr>
      </w:pPr>
    </w:p>
    <w:sectPr w:rsidR="001C7D3C" w:rsidRPr="004827CB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6A4" w:rsidRDefault="00C906A4" w:rsidP="00D54FB2">
      <w:r>
        <w:separator/>
      </w:r>
    </w:p>
  </w:endnote>
  <w:endnote w:type="continuationSeparator" w:id="0">
    <w:p w:rsidR="00C906A4" w:rsidRDefault="00C906A4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6A4" w:rsidRDefault="00C906A4" w:rsidP="00D54FB2">
      <w:r>
        <w:separator/>
      </w:r>
    </w:p>
  </w:footnote>
  <w:footnote w:type="continuationSeparator" w:id="0">
    <w:p w:rsidR="00C906A4" w:rsidRDefault="00C906A4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457C35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31"/>
  </w:num>
  <w:num w:numId="4">
    <w:abstractNumId w:val="12"/>
  </w:num>
  <w:num w:numId="5">
    <w:abstractNumId w:val="23"/>
  </w:num>
  <w:num w:numId="6">
    <w:abstractNumId w:val="28"/>
  </w:num>
  <w:num w:numId="7">
    <w:abstractNumId w:val="7"/>
  </w:num>
  <w:num w:numId="8">
    <w:abstractNumId w:val="19"/>
  </w:num>
  <w:num w:numId="9">
    <w:abstractNumId w:val="14"/>
  </w:num>
  <w:num w:numId="10">
    <w:abstractNumId w:val="9"/>
  </w:num>
  <w:num w:numId="11">
    <w:abstractNumId w:val="4"/>
  </w:num>
  <w:num w:numId="12">
    <w:abstractNumId w:val="29"/>
  </w:num>
  <w:num w:numId="13">
    <w:abstractNumId w:val="6"/>
  </w:num>
  <w:num w:numId="14">
    <w:abstractNumId w:val="24"/>
  </w:num>
  <w:num w:numId="15">
    <w:abstractNumId w:val="2"/>
  </w:num>
  <w:num w:numId="16">
    <w:abstractNumId w:val="25"/>
  </w:num>
  <w:num w:numId="17">
    <w:abstractNumId w:val="16"/>
  </w:num>
  <w:num w:numId="18">
    <w:abstractNumId w:val="27"/>
  </w:num>
  <w:num w:numId="19">
    <w:abstractNumId w:val="30"/>
  </w:num>
  <w:num w:numId="20">
    <w:abstractNumId w:val="0"/>
  </w:num>
  <w:num w:numId="21">
    <w:abstractNumId w:val="1"/>
  </w:num>
  <w:num w:numId="22">
    <w:abstractNumId w:val="21"/>
  </w:num>
  <w:num w:numId="23">
    <w:abstractNumId w:val="22"/>
  </w:num>
  <w:num w:numId="24">
    <w:abstractNumId w:val="20"/>
  </w:num>
  <w:num w:numId="25">
    <w:abstractNumId w:val="26"/>
  </w:num>
  <w:num w:numId="26">
    <w:abstractNumId w:val="10"/>
  </w:num>
  <w:num w:numId="27">
    <w:abstractNumId w:val="3"/>
  </w:num>
  <w:num w:numId="28">
    <w:abstractNumId w:val="8"/>
  </w:num>
  <w:num w:numId="29">
    <w:abstractNumId w:val="5"/>
  </w:num>
  <w:num w:numId="30">
    <w:abstractNumId w:val="13"/>
  </w:num>
  <w:num w:numId="31">
    <w:abstractNumId w:val="1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609EA"/>
    <w:rsid w:val="00B65183"/>
    <w:rsid w:val="00B66D86"/>
    <w:rsid w:val="00B73E0D"/>
    <w:rsid w:val="00B86398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06A4"/>
    <w:rsid w:val="00C9528F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46E2-8A45-4D49-B0CA-B812C2D1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116</cp:revision>
  <cp:lastPrinted>2019-04-17T05:45:00Z</cp:lastPrinted>
  <dcterms:created xsi:type="dcterms:W3CDTF">2017-04-04T05:50:00Z</dcterms:created>
  <dcterms:modified xsi:type="dcterms:W3CDTF">2024-08-29T07:30:00Z</dcterms:modified>
</cp:coreProperties>
</file>