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35" w:rsidRDefault="00457C35" w:rsidP="00457C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03 марта 2022 г. № 15 "О подготовке и проведении пожароопасного сезону 2022 года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области"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  ЩЕТИНСКОГО  СЕЛЬСОВЕТА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  РАЙОНА     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03 марта  2022 г.     №  15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  Щетинка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подготовке и проведении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пожароопасного</w:t>
      </w:r>
      <w:proofErr w:type="gramEnd"/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сезону 2022 года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сельсовета Курского района Курской области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21 декабря 1994 г. № 69-ФЗ «О пожарной безопасности», постановлением правительства Российской Федерации от 07.10.2020 года № 1614 «Об утверждении Правил пожарной безопасности в  лесах», Лесным кодексом Российской Федерации, в целях организации и проведения мер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приятий по усилению охраны лесов,  населенных пунктов и организаций,  независимо от их организационно-правовой формы, на 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 от пожаров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 2022 году;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numPr>
          <w:ilvl w:val="0"/>
          <w:numId w:val="1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прилагаемые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-</w:t>
      </w:r>
      <w:r>
        <w:rPr>
          <w:rFonts w:ascii="Tahoma" w:hAnsi="Tahoma" w:cs="Tahoma"/>
          <w:color w:val="000000"/>
          <w:sz w:val="12"/>
          <w:szCs w:val="12"/>
        </w:rPr>
        <w:t xml:space="preserve"> состав оперативного штаба по подготовке и проведению пожароопасного сезона 2022 года на 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(приложение № 1);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- </w:t>
      </w:r>
      <w:r>
        <w:rPr>
          <w:rFonts w:ascii="Tahoma" w:hAnsi="Tahoma" w:cs="Tahoma"/>
          <w:color w:val="000000"/>
          <w:sz w:val="12"/>
          <w:szCs w:val="12"/>
        </w:rPr>
        <w:t xml:space="preserve">план мероприятий по подготовке к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пожароопасному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сезона 2022 года на 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(приложение № 2);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Руководителям предприятий и организаций, независимо от форм собственности принять меры по выполнению всего комплекса мероприятий по обеспечению пожарной безопасности на подведомственных территориях и объектах.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3.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распоряжения оставляю за                собой.</w:t>
      </w:r>
    </w:p>
    <w:p w:rsidR="00457C35" w:rsidRDefault="00457C35" w:rsidP="00457C35">
      <w:pPr>
        <w:numPr>
          <w:ilvl w:val="0"/>
          <w:numId w:val="1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Распоряжение вступает в силу с момента его подписания.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            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С.А.Томатин</w:t>
      </w:r>
      <w:proofErr w:type="spellEnd"/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распоряжению Администрации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03 марта 2022 г.  № 15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СОСТАВ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оперативного штаба по подготовке и проведению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пожароопасного сезона 2022 года на  территории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5"/>
        <w:gridCol w:w="315"/>
        <w:gridCol w:w="6465"/>
      </w:tblGrid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Томатин</w:t>
            </w:r>
            <w:proofErr w:type="spellEnd"/>
            <w:r>
              <w:rPr>
                <w:sz w:val="12"/>
                <w:szCs w:val="12"/>
              </w:rPr>
              <w:t xml:space="preserve"> С.А.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председатель КЧ</w:t>
            </w:r>
            <w:proofErr w:type="gramStart"/>
            <w:r>
              <w:rPr>
                <w:sz w:val="12"/>
                <w:szCs w:val="12"/>
              </w:rPr>
              <w:t>C</w:t>
            </w:r>
            <w:proofErr w:type="gramEnd"/>
            <w:r>
              <w:rPr>
                <w:sz w:val="12"/>
                <w:szCs w:val="12"/>
              </w:rPr>
              <w:t xml:space="preserve"> и ОПБ (председатель комиссии)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Чуваева О.Н.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Стребков</w:t>
            </w:r>
            <w:proofErr w:type="spellEnd"/>
            <w:r>
              <w:rPr>
                <w:sz w:val="12"/>
                <w:szCs w:val="12"/>
              </w:rPr>
              <w:t xml:space="preserve"> С.В.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Заместитель главы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  (секретарь комиссии)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Главный специалист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района, руководитель ДНД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Зиновьева Н.П.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Специалист ГО и ЧС 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Фисунов А.П.  - 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руководитель ДПД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Директор ПУ МУП ЖКХ «Родник» (по согласованию)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  <w:gridCol w:w="240"/>
              <w:gridCol w:w="1320"/>
            </w:tblGrid>
            <w:tr w:rsidR="00457C35">
              <w:trPr>
                <w:tblCellSpacing w:w="0" w:type="dxa"/>
              </w:trPr>
              <w:tc>
                <w:tcPr>
                  <w:tcW w:w="6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457C35" w:rsidRDefault="00457C35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457C35" w:rsidRDefault="00457C35">
                  <w: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0" w:type="dxa"/>
                    <w:left w:w="40" w:type="dxa"/>
                    <w:bottom w:w="20" w:type="dxa"/>
                    <w:right w:w="40" w:type="dxa"/>
                  </w:tcMar>
                  <w:hideMark/>
                </w:tcPr>
                <w:p w:rsidR="00457C35" w:rsidRDefault="00457C35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457C35" w:rsidRDefault="00457C35">
                  <w:pPr>
                    <w:pStyle w:val="ab"/>
                    <w:spacing w:before="0" w:beforeAutospacing="0" w:after="0" w:afterAutospacing="0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57C35" w:rsidRDefault="00457C35"/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Участковый уполномоченный ОМВД России по Курскому району (по согласованию)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Бужор</w:t>
            </w:r>
            <w:proofErr w:type="spellEnd"/>
            <w:r>
              <w:rPr>
                <w:sz w:val="12"/>
                <w:szCs w:val="12"/>
              </w:rPr>
              <w:t xml:space="preserve"> Е.Н.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Директор МБОУ «</w:t>
            </w:r>
            <w:proofErr w:type="spellStart"/>
            <w:r>
              <w:rPr>
                <w:sz w:val="12"/>
                <w:szCs w:val="12"/>
              </w:rPr>
              <w:t>Щетинская</w:t>
            </w:r>
            <w:proofErr w:type="spellEnd"/>
            <w:r>
              <w:rPr>
                <w:sz w:val="12"/>
                <w:szCs w:val="12"/>
              </w:rPr>
              <w:t xml:space="preserve"> основная общеобразовательная школа» (по согласованию)</w:t>
            </w:r>
          </w:p>
        </w:tc>
      </w:tr>
      <w:tr w:rsidR="00457C35" w:rsidTr="00457C35">
        <w:trPr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Якунин В.В.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Директор МБОУ «Средняя общеобразовательная школа им. А. </w:t>
            </w:r>
            <w:proofErr w:type="gramStart"/>
            <w:r>
              <w:rPr>
                <w:sz w:val="12"/>
                <w:szCs w:val="12"/>
              </w:rPr>
              <w:t>Невского</w:t>
            </w:r>
            <w:proofErr w:type="gramEnd"/>
            <w:r>
              <w:rPr>
                <w:sz w:val="12"/>
                <w:szCs w:val="12"/>
              </w:rPr>
              <w:t>» (по согласованию)</w:t>
            </w:r>
          </w:p>
        </w:tc>
      </w:tr>
    </w:tbl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315"/>
        <w:gridCol w:w="6465"/>
      </w:tblGrid>
      <w:tr w:rsidR="00457C35" w:rsidTr="00457C35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Джасыбаева</w:t>
            </w:r>
            <w:proofErr w:type="spellEnd"/>
            <w:r>
              <w:rPr>
                <w:sz w:val="12"/>
                <w:szCs w:val="12"/>
              </w:rPr>
              <w:t xml:space="preserve"> Е.В.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r>
              <w:t> </w:t>
            </w:r>
          </w:p>
        </w:tc>
        <w:tc>
          <w:tcPr>
            <w:tcW w:w="6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МДОУ детский сад пос. Юбилейный Курского района (по согласованию)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распоряжению Администрации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03 марта 2022 г.  № 15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   Л   А   Н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мероприятий  по подготовке к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пожароопасному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сезона 2022 года на 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6"/>
        <w:gridCol w:w="3093"/>
        <w:gridCol w:w="1781"/>
        <w:gridCol w:w="1948"/>
      </w:tblGrid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gramStart"/>
            <w:r>
              <w:rPr>
                <w:sz w:val="12"/>
                <w:szCs w:val="12"/>
              </w:rPr>
              <w:t>.п</w:t>
            </w:r>
            <w:proofErr w:type="spellEnd"/>
            <w:proofErr w:type="gramEnd"/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 е </w:t>
            </w:r>
            <w:proofErr w:type="spellStart"/>
            <w:proofErr w:type="gramStart"/>
            <w:r>
              <w:rPr>
                <w:sz w:val="12"/>
                <w:szCs w:val="12"/>
              </w:rPr>
              <w:t>р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о 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</w:t>
            </w:r>
            <w:proofErr w:type="spellEnd"/>
            <w:r>
              <w:rPr>
                <w:sz w:val="12"/>
                <w:szCs w:val="12"/>
              </w:rPr>
              <w:t xml:space="preserve"> и я т и я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Срок  исполнения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Ответственные исполнители</w:t>
            </w:r>
          </w:p>
        </w:tc>
      </w:tr>
      <w:tr w:rsidR="00457C35" w:rsidTr="00457C35">
        <w:trPr>
          <w:tblCellSpacing w:w="0" w:type="dxa"/>
        </w:trPr>
        <w:tc>
          <w:tcPr>
            <w:tcW w:w="106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 1.Организационные мероприятия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 w:rsidP="00457C35">
            <w:pPr>
              <w:numPr>
                <w:ilvl w:val="0"/>
                <w:numId w:val="19"/>
              </w:numPr>
              <w:ind w:left="0"/>
            </w:pPr>
            <w:r>
              <w:t> 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Утверждение Правил превентивных мероприятий по подготовке к </w:t>
            </w:r>
            <w:proofErr w:type="gramStart"/>
            <w:r>
              <w:rPr>
                <w:sz w:val="12"/>
                <w:szCs w:val="12"/>
              </w:rPr>
              <w:t>пожароопасному</w:t>
            </w:r>
            <w:proofErr w:type="gramEnd"/>
            <w:r>
              <w:rPr>
                <w:sz w:val="12"/>
                <w:szCs w:val="12"/>
              </w:rPr>
              <w:t xml:space="preserve"> сезона 2022 года на  территории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20.03.2022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–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Томатин</w:t>
            </w:r>
            <w:proofErr w:type="spellEnd"/>
            <w:r>
              <w:rPr>
                <w:sz w:val="12"/>
                <w:szCs w:val="12"/>
              </w:rPr>
              <w:t xml:space="preserve"> С.А, председатель КЧС и ОПБ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Организация работы оперативного штаба по </w:t>
            </w:r>
            <w:proofErr w:type="gramStart"/>
            <w:r>
              <w:rPr>
                <w:sz w:val="12"/>
                <w:szCs w:val="12"/>
              </w:rPr>
              <w:t>контролю за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lastRenderedPageBreak/>
              <w:t xml:space="preserve">выполнением мероприятий по подготовке и проведению пожароопасного сезона 2022 года на  территории </w:t>
            </w:r>
            <w:proofErr w:type="spellStart"/>
            <w:r>
              <w:rPr>
                <w:sz w:val="12"/>
                <w:szCs w:val="12"/>
              </w:rPr>
              <w:t>Щети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С изданием НПА «О начале </w:t>
            </w:r>
            <w:r>
              <w:rPr>
                <w:sz w:val="12"/>
                <w:szCs w:val="12"/>
              </w:rPr>
              <w:lastRenderedPageBreak/>
              <w:t>пожароопасного сезона 2022 года»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lastRenderedPageBreak/>
              <w:t>сельсовета –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Томатин</w:t>
            </w:r>
            <w:proofErr w:type="spellEnd"/>
            <w:r>
              <w:rPr>
                <w:sz w:val="12"/>
                <w:szCs w:val="12"/>
              </w:rPr>
              <w:t xml:space="preserve"> С.А, председатель КЧС и ОПБ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Уточнение перечня населенных пунктов, садоводческих некоммерческих товариществ, объектов экономики и социально значимых объектов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 подверженных угрозе распространения лесных пожаров и сельскохозяйственных палов.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20.03.2022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 руководители, предс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датели СНТ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проведения широкой информационной кампании, в том числе через СМИ, среди населения, направленной на соблюдение требований пожарной безопасности в лесах, населенных пунктах и организац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 xml:space="preserve">ях, независимо от их организационно-правовой формы на территории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 руководители, предс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датели СНТ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профилактической и разъяснительной работы с населением и детьми в образовательных учре</w:t>
            </w:r>
            <w:r>
              <w:rPr>
                <w:sz w:val="12"/>
                <w:szCs w:val="12"/>
              </w:rPr>
              <w:t>ж</w:t>
            </w:r>
            <w:r>
              <w:rPr>
                <w:sz w:val="12"/>
                <w:szCs w:val="12"/>
              </w:rPr>
              <w:t>дениях по вопросам соблюдения Правил пожарной безопасности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Руководители школ,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детского сада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Создать уголки пожарной безопасности /плакаты, памя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ки, инструкции/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администрации сельсовета, на информационных сте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дах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 квартал т.г.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 руководители,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7C35" w:rsidTr="00457C35">
        <w:trPr>
          <w:tblCellSpacing w:w="0" w:type="dxa"/>
        </w:trPr>
        <w:tc>
          <w:tcPr>
            <w:tcW w:w="106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 2.Практические мероприятия.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Продолжить работу по подготовке наружного водосна</w:t>
            </w:r>
            <w:r>
              <w:rPr>
                <w:sz w:val="12"/>
                <w:szCs w:val="12"/>
              </w:rPr>
              <w:t>б</w:t>
            </w:r>
            <w:r>
              <w:rPr>
                <w:sz w:val="12"/>
                <w:szCs w:val="12"/>
              </w:rPr>
              <w:t>жения с использованием в целях пожаротушения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30.03.2022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 руковод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тели МУП ЖКХ «Родник» Курск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го района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Обеспечение подъездов пожарных автомобилей к </w:t>
            </w:r>
            <w:proofErr w:type="spellStart"/>
            <w:r>
              <w:rPr>
                <w:sz w:val="12"/>
                <w:szCs w:val="12"/>
              </w:rPr>
              <w:t>вод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источникам</w:t>
            </w:r>
            <w:proofErr w:type="spellEnd"/>
            <w:r>
              <w:rPr>
                <w:sz w:val="12"/>
                <w:szCs w:val="12"/>
              </w:rPr>
              <w:t>, оборудование водонапорных башен устро</w:t>
            </w:r>
            <w:r>
              <w:rPr>
                <w:sz w:val="12"/>
                <w:szCs w:val="12"/>
              </w:rPr>
              <w:t>й</w:t>
            </w:r>
            <w:r>
              <w:rPr>
                <w:sz w:val="12"/>
                <w:szCs w:val="12"/>
              </w:rPr>
              <w:t>ствами для забора воды для тушения пожаров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30.03.2022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МУП ЖКХ «Родник» Курского района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Провести проверку готовности объектов ЖКХ, объектов массового пребывания людей к работе в данный сезон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20.03.2022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МУП ЖКХ «Родник» Курского района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Активизировать деятельность групп общественного </w:t>
            </w:r>
            <w:proofErr w:type="gramStart"/>
            <w:r>
              <w:rPr>
                <w:sz w:val="12"/>
                <w:szCs w:val="12"/>
              </w:rPr>
              <w:t>контроля  за</w:t>
            </w:r>
            <w:proofErr w:type="gramEnd"/>
            <w:r>
              <w:rPr>
                <w:sz w:val="12"/>
                <w:szCs w:val="12"/>
              </w:rPr>
              <w:t xml:space="preserve"> соблюдением требований пожарной без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пасности в населенных пунктах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 Старшие по населе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ным пунктам, депутаты, участк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вый уполномоченный, члены ДПД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профилактической и разъяснительной работы с населением и детьми в образовательных учре</w:t>
            </w:r>
            <w:r>
              <w:rPr>
                <w:sz w:val="12"/>
                <w:szCs w:val="12"/>
              </w:rPr>
              <w:t>ж</w:t>
            </w:r>
            <w:r>
              <w:rPr>
                <w:sz w:val="12"/>
                <w:szCs w:val="12"/>
              </w:rPr>
              <w:t>дениях по вопросам соблюдения Правил пожарной безопасности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Руководители школ,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детского сада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контролируемых отжигов сухой травы, обеспечение мер предосторожности по их нераспростр</w:t>
            </w:r>
            <w:r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>нению на населенные пункты, проведение разъяснител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 xml:space="preserve">ной работы с сельхозпроизводителями по недопущению </w:t>
            </w:r>
            <w:proofErr w:type="spellStart"/>
            <w:r>
              <w:rPr>
                <w:sz w:val="12"/>
                <w:szCs w:val="12"/>
              </w:rPr>
              <w:t>сельхозпалов</w:t>
            </w:r>
            <w:proofErr w:type="spellEnd"/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постоянно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сельсовета,</w:t>
            </w:r>
          </w:p>
          <w:p w:rsidR="00457C35" w:rsidRDefault="00457C35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руководители, председатели СНТ</w:t>
            </w:r>
          </w:p>
        </w:tc>
      </w:tr>
      <w:tr w:rsidR="00457C35" w:rsidTr="00457C35">
        <w:trPr>
          <w:tblCellSpacing w:w="0" w:type="dxa"/>
        </w:trPr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r>
              <w:t> 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r>
              <w:t> 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r>
              <w:t>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7C35" w:rsidRDefault="00457C35">
            <w:r>
              <w:t> </w:t>
            </w:r>
          </w:p>
        </w:tc>
      </w:tr>
    </w:tbl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7C35" w:rsidRDefault="00457C35" w:rsidP="00457C3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457C35" w:rsidRDefault="001C7D3C" w:rsidP="00457C35">
      <w:pPr>
        <w:rPr>
          <w:szCs w:val="16"/>
        </w:rPr>
      </w:pPr>
    </w:p>
    <w:sectPr w:rsidR="001C7D3C" w:rsidRPr="00457C35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7D" w:rsidRDefault="005D3F7D" w:rsidP="00D54FB2">
      <w:r>
        <w:separator/>
      </w:r>
    </w:p>
  </w:endnote>
  <w:endnote w:type="continuationSeparator" w:id="0">
    <w:p w:rsidR="005D3F7D" w:rsidRDefault="005D3F7D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7D" w:rsidRDefault="005D3F7D" w:rsidP="00D54FB2">
      <w:r>
        <w:separator/>
      </w:r>
    </w:p>
  </w:footnote>
  <w:footnote w:type="continuationSeparator" w:id="0">
    <w:p w:rsidR="005D3F7D" w:rsidRDefault="005D3F7D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5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16"/>
  </w:num>
  <w:num w:numId="13">
    <w:abstractNumId w:val="2"/>
  </w:num>
  <w:num w:numId="14">
    <w:abstractNumId w:val="12"/>
  </w:num>
  <w:num w:numId="15">
    <w:abstractNumId w:val="0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3F7D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57BF-521C-426A-8D63-65AC6181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105</cp:revision>
  <cp:lastPrinted>2019-04-17T05:45:00Z</cp:lastPrinted>
  <dcterms:created xsi:type="dcterms:W3CDTF">2017-04-04T05:50:00Z</dcterms:created>
  <dcterms:modified xsi:type="dcterms:W3CDTF">2024-08-29T07:25:00Z</dcterms:modified>
</cp:coreProperties>
</file>