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6" w:rsidRPr="00827916" w:rsidRDefault="00827916" w:rsidP="00827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иях граждан по типу автора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 1</w:t>
      </w: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1.2014 по 30.06</w:t>
      </w: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7B289F">
        <w:trPr>
          <w:tblHeader/>
          <w:tblCellSpacing w:w="15" w:type="dxa"/>
        </w:trPr>
        <w:tc>
          <w:tcPr>
            <w:tcW w:w="2279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7B289F">
        <w:trPr>
          <w:tblHeader/>
          <w:tblCellSpacing w:w="15" w:type="dxa"/>
        </w:trPr>
        <w:tc>
          <w:tcPr>
            <w:tcW w:w="2279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7B289F">
        <w:trPr>
          <w:tblCellSpacing w:w="15" w:type="dxa"/>
        </w:trPr>
        <w:tc>
          <w:tcPr>
            <w:tcW w:w="2279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0F4AB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827916" w:rsidRPr="00827916" w:rsidTr="007B289F">
        <w:trPr>
          <w:tblCellSpacing w:w="15" w:type="dxa"/>
        </w:trPr>
        <w:tc>
          <w:tcPr>
            <w:tcW w:w="2279" w:type="pct"/>
            <w:vAlign w:val="center"/>
            <w:hideMark/>
          </w:tcPr>
          <w:p w:rsidR="007B289F" w:rsidRPr="00827916" w:rsidRDefault="00827916" w:rsidP="007B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органы власти, </w:t>
            </w:r>
            <w:bookmarkStart w:id="0" w:name="_GoBack"/>
            <w:bookmarkEnd w:id="0"/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направившие обращения на рассмотрение (см. пример)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0F4AB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27916" w:rsidRPr="00827916" w:rsidTr="007B289F">
        <w:trPr>
          <w:tblCellSpacing w:w="15" w:type="dxa"/>
        </w:trPr>
        <w:tc>
          <w:tcPr>
            <w:tcW w:w="2279" w:type="pct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0F4AB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827916" w:rsidRPr="00827916" w:rsidRDefault="00827916" w:rsidP="00827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94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82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315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0F4AB6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82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82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3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19"/>
              <w:gridCol w:w="315"/>
            </w:tblGrid>
            <w:tr w:rsidR="00827916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827916" w:rsidRPr="00827916" w:rsidRDefault="007E58C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827916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827916" w:rsidRPr="00827916" w:rsidRDefault="0082791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827916" w:rsidRPr="00827916" w:rsidRDefault="000F4AB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963E6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50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963E6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E58C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E58C6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963E6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B289F" w:rsidP="00963E65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7B289F">
              <w:trPr>
                <w:tblCellSpacing w:w="15" w:type="dxa"/>
              </w:trPr>
              <w:tc>
                <w:tcPr>
                  <w:tcW w:w="4894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:rsidR="007B289F" w:rsidRPr="00827916" w:rsidRDefault="007B289F" w:rsidP="007B289F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82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p w:rsidR="00C67D61" w:rsidRDefault="00C67D61"/>
    <w:p w:rsidR="00C67D61" w:rsidRPr="00C67D61" w:rsidRDefault="00C67D61">
      <w:pPr>
        <w:rPr>
          <w:rFonts w:ascii="Times New Roman" w:hAnsi="Times New Roman" w:cs="Times New Roman"/>
          <w:sz w:val="24"/>
          <w:szCs w:val="24"/>
        </w:rPr>
      </w:pPr>
      <w:r w:rsidRPr="00C67D61">
        <w:rPr>
          <w:rFonts w:ascii="Times New Roman" w:hAnsi="Times New Roman" w:cs="Times New Roman"/>
          <w:sz w:val="24"/>
          <w:szCs w:val="24"/>
        </w:rPr>
        <w:t>Зам. главы Щетинского сельсовета                                                        Н.П. Зиновьева</w:t>
      </w:r>
    </w:p>
    <w:sectPr w:rsidR="00C67D61" w:rsidRPr="00C67D61" w:rsidSect="0075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6083B"/>
    <w:rsid w:val="00091B41"/>
    <w:rsid w:val="000D3396"/>
    <w:rsid w:val="000E6F72"/>
    <w:rsid w:val="000F4AB6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4E3004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539CD"/>
    <w:rsid w:val="00777FF2"/>
    <w:rsid w:val="00796FD6"/>
    <w:rsid w:val="007A0B45"/>
    <w:rsid w:val="007B289F"/>
    <w:rsid w:val="007E58C6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5578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F1268"/>
    <w:rsid w:val="00C03654"/>
    <w:rsid w:val="00C05819"/>
    <w:rsid w:val="00C120BD"/>
    <w:rsid w:val="00C20D82"/>
    <w:rsid w:val="00C25D0E"/>
    <w:rsid w:val="00C618F3"/>
    <w:rsid w:val="00C67D61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2014-06-17T13:01:00Z</cp:lastPrinted>
  <dcterms:created xsi:type="dcterms:W3CDTF">2014-06-17T13:10:00Z</dcterms:created>
  <dcterms:modified xsi:type="dcterms:W3CDTF">2014-06-17T13:24:00Z</dcterms:modified>
</cp:coreProperties>
</file>