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1F" w:rsidRDefault="00A7281F" w:rsidP="00A7281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Отчет главы об исполнении бюджета за 2019 год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Отчет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Главы Щетинского сельсовета о результатах своей деятельности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и деятельности Администрации Щетинского сельсовета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Курского района Курской области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за 2019 год.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Во исполнение Федерального закона от 06.10.2003г. №131-ФЗ "Об общих принципах организации местного самоуправления в Российской Федерации", Закона Курской области от 11.12.1998г. №35-ЗКО "О статусе глав муниципальных образований и других выборных должностных лиц местного самоуправления в Курской области пре</w:t>
      </w:r>
      <w:r>
        <w:rPr>
          <w:rFonts w:ascii="Tahoma" w:hAnsi="Tahoma" w:cs="Tahoma"/>
          <w:color w:val="000000"/>
          <w:sz w:val="12"/>
          <w:szCs w:val="12"/>
        </w:rPr>
        <w:t>д</w:t>
      </w:r>
      <w:r>
        <w:rPr>
          <w:rFonts w:ascii="Tahoma" w:hAnsi="Tahoma" w:cs="Tahoma"/>
          <w:color w:val="000000"/>
          <w:sz w:val="12"/>
          <w:szCs w:val="12"/>
        </w:rPr>
        <w:t>ставляю вашему вниманию Отчет Главы Щетинского сельсовета о результатах своей деятельности и деятельности Администрации Щетинского сельсовета Курского ра</w:t>
      </w:r>
      <w:r>
        <w:rPr>
          <w:rFonts w:ascii="Tahoma" w:hAnsi="Tahoma" w:cs="Tahoma"/>
          <w:color w:val="000000"/>
          <w:sz w:val="12"/>
          <w:szCs w:val="12"/>
        </w:rPr>
        <w:t>й</w:t>
      </w:r>
      <w:r>
        <w:rPr>
          <w:rFonts w:ascii="Tahoma" w:hAnsi="Tahoma" w:cs="Tahoma"/>
          <w:color w:val="000000"/>
          <w:sz w:val="12"/>
          <w:szCs w:val="12"/>
        </w:rPr>
        <w:t>она за 2019 год.</w:t>
      </w:r>
      <w:proofErr w:type="gramEnd"/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Местное самоуправление Щетинского сельсовета осуществляется в соответствии с действующим законодательством и Уставом Щетинского сельсовета.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Администрацией Щетинского сельсовета совместно с Собранием депутатов Щетинского сельсовета, структурными подразделениями, хозяйствующими субъектами в 2019 году проводилась согласованная политика по социально-экономическому развитию Щетинского сельсовета, росту благосостояния населения.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2019 году издано   176 постановлений, 78 распоряжений, получено из различных инстанций 729 входящих документа, направлено 1049 исходящих писем.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Выдано 1826 архивных справок гражданам для оформления пособий, прав на наследство, земельных участков и домовладений в собственность.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Рассмотрено 60 обращений граждан.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Численность постоянного населения Щетинского сельсовета по состоянию на 1 января 2019 года составила 5802 человека.     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2019 году за счет слаженной работы Администрации Щетинского сельсовета  и налоговых органов повысилась собираемость налогооблагаемой базы, на 1 января 2019 года остаток бюджетных средств составил  11 278 420 руб. 70 коп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., 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на 1 января 2020 —   11 661 110 руб. 68 коп.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рамках исполнения полномочий, установленных 131 Федеральным Законом  «</w:t>
      </w:r>
      <w:r>
        <w:rPr>
          <w:rStyle w:val="ac"/>
          <w:rFonts w:ascii="Tahoma" w:hAnsi="Tahoma" w:cs="Tahoma"/>
          <w:color w:val="000000"/>
          <w:sz w:val="12"/>
          <w:szCs w:val="12"/>
        </w:rPr>
        <w:t>О местном самоуправлении</w:t>
      </w:r>
      <w:r>
        <w:rPr>
          <w:rFonts w:ascii="Tahoma" w:hAnsi="Tahoma" w:cs="Tahoma"/>
          <w:color w:val="000000"/>
          <w:sz w:val="12"/>
          <w:szCs w:val="12"/>
        </w:rPr>
        <w:t>…»,  Администрация Щетинского сельсовета исполнила следующие мероприятия: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Бюджет сельсовета на 2019 год был принят решением Собрания депутатов № 116-6-31 от 30.12.2018 г.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Исполнения доходной части бюджета за 2019 год составило – 99,9%: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план – 16 406 442 руб,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факт  - 16 338 793 руб. 74 коп.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Собственных средств в бюджете – 10 702 119 руб. 74 коп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., 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что составляет 65,5%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В том числе по видам доходов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:</w:t>
      </w:r>
      <w:proofErr w:type="gramEnd"/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0"/>
        <w:gridCol w:w="2130"/>
        <w:gridCol w:w="1665"/>
      </w:tblGrid>
      <w:tr w:rsidR="00A7281F" w:rsidTr="00A7281F">
        <w:trPr>
          <w:tblCellSpacing w:w="0" w:type="dxa"/>
        </w:trPr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план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факт</w:t>
            </w:r>
          </w:p>
        </w:tc>
      </w:tr>
      <w:tr w:rsidR="00A7281F" w:rsidTr="00A7281F">
        <w:trPr>
          <w:tblCellSpacing w:w="0" w:type="dxa"/>
        </w:trPr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1 969 000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1 929 834,67</w:t>
            </w:r>
          </w:p>
        </w:tc>
      </w:tr>
      <w:tr w:rsidR="00A7281F" w:rsidTr="00A7281F">
        <w:trPr>
          <w:tblCellSpacing w:w="0" w:type="dxa"/>
        </w:trPr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9 000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8 915, 35</w:t>
            </w:r>
          </w:p>
        </w:tc>
      </w:tr>
      <w:tr w:rsidR="00A7281F" w:rsidTr="00A7281F">
        <w:trPr>
          <w:tblCellSpacing w:w="0" w:type="dxa"/>
        </w:trPr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имущество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878 000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878 436,36</w:t>
            </w:r>
          </w:p>
        </w:tc>
      </w:tr>
      <w:tr w:rsidR="00A7281F" w:rsidTr="00A7281F">
        <w:trPr>
          <w:tblCellSpacing w:w="0" w:type="dxa"/>
        </w:trPr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7 573 670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7 548 143,68</w:t>
            </w:r>
          </w:p>
        </w:tc>
      </w:tr>
      <w:tr w:rsidR="00A7281F" w:rsidTr="00A7281F">
        <w:trPr>
          <w:tblCellSpacing w:w="0" w:type="dxa"/>
        </w:trPr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277 879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277 878,70</w:t>
            </w:r>
          </w:p>
        </w:tc>
      </w:tr>
      <w:tr w:rsidR="00A7281F" w:rsidTr="00A7281F">
        <w:trPr>
          <w:tblCellSpacing w:w="0" w:type="dxa"/>
        </w:trPr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Штрафы, санкции, возмещение ущерба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62 219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58 910,98</w:t>
            </w:r>
          </w:p>
        </w:tc>
      </w:tr>
      <w:tr w:rsidR="00A7281F" w:rsidTr="00A7281F">
        <w:trPr>
          <w:tblCellSpacing w:w="0" w:type="dxa"/>
        </w:trPr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5 636 674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5 636 674</w:t>
            </w:r>
          </w:p>
        </w:tc>
      </w:tr>
      <w:tr w:rsidR="00A7281F" w:rsidTr="00A7281F">
        <w:trPr>
          <w:tblCellSpacing w:w="0" w:type="dxa"/>
        </w:trPr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</w:t>
            </w:r>
            <w:proofErr w:type="gramStart"/>
            <w:r>
              <w:rPr>
                <w:sz w:val="12"/>
                <w:szCs w:val="12"/>
              </w:rPr>
              <w:t xml:space="preserve"> :</w:t>
            </w:r>
            <w:proofErr w:type="gramEnd"/>
            <w:r>
              <w:rPr>
                <w:sz w:val="12"/>
                <w:szCs w:val="12"/>
              </w:rPr>
              <w:t xml:space="preserve"> дотации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2 367 963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2 367 963</w:t>
            </w:r>
          </w:p>
        </w:tc>
      </w:tr>
      <w:tr w:rsidR="00A7281F" w:rsidTr="00A7281F">
        <w:trPr>
          <w:tblCellSpacing w:w="0" w:type="dxa"/>
        </w:trPr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 субсидии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3 034 165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3 034 165</w:t>
            </w:r>
          </w:p>
        </w:tc>
      </w:tr>
      <w:tr w:rsidR="00A7281F" w:rsidTr="00A7281F">
        <w:trPr>
          <w:tblCellSpacing w:w="0" w:type="dxa"/>
        </w:trPr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 субвенции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194 546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194 546</w:t>
            </w:r>
          </w:p>
        </w:tc>
      </w:tr>
      <w:tr w:rsidR="00A7281F" w:rsidTr="00A7281F">
        <w:trPr>
          <w:tblCellSpacing w:w="0" w:type="dxa"/>
        </w:trPr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40 000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7281F" w:rsidRDefault="00A7281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40 000</w:t>
            </w:r>
          </w:p>
        </w:tc>
      </w:tr>
    </w:tbl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РАСХОДНАЯ ЧАСТЬ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Общегосударственные вопросы                                          - 6 171 163, 31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Национальная оборона (ВУС)                                                     - 194 546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Национальная безопасность                                                    - 282 999 65 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Национальная экономика                                                                   -10 000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Жилищно-коммунальное хозяйство                                             - 6 724 366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Социальная политика                                                                – 96 222,95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Физкультура и спорт                                                                     – 10 000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2019 году ставки налога на имущество физических лиц и земельный налог не менялись;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 период 2019 года  в муниципальную собственность Щетинского сельсовета поставлены на кадастровый учет и оформлены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:</w:t>
      </w:r>
      <w:proofErr w:type="gramEnd"/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   - </w:t>
      </w:r>
      <w:r>
        <w:rPr>
          <w:rFonts w:ascii="Tahoma" w:hAnsi="Tahoma" w:cs="Tahoma"/>
          <w:color w:val="000000"/>
          <w:sz w:val="12"/>
          <w:szCs w:val="12"/>
        </w:rPr>
        <w:t>водопровод жилой зоны в пос. Юбилейный, протяженностью 4975 км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.,</w:t>
      </w:r>
      <w:proofErr w:type="gramEnd"/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   -</w:t>
      </w:r>
      <w:r>
        <w:rPr>
          <w:rFonts w:ascii="Tahoma" w:hAnsi="Tahoma" w:cs="Tahoma"/>
          <w:color w:val="000000"/>
          <w:sz w:val="12"/>
          <w:szCs w:val="12"/>
        </w:rPr>
        <w:t> автомобильная дорога в д. Щетинка к Облтубдиспансеру,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    -</w:t>
      </w:r>
      <w:r>
        <w:rPr>
          <w:rFonts w:ascii="Tahoma" w:hAnsi="Tahoma" w:cs="Tahoma"/>
          <w:color w:val="000000"/>
          <w:sz w:val="12"/>
          <w:szCs w:val="12"/>
        </w:rPr>
        <w:t> автомобильная дорога д. Щетинка- х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.С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аблин.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Решением суда за МО «Щетинский сельсовет» признаны следующие объекты недвижимости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:</w:t>
      </w:r>
      <w:proofErr w:type="gramEnd"/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- канализационные сети в пос. Искра (810 м. и 735 м.)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- водопровод в д. Ушаково протяженностью 1980 м.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- выморочное имущество (2 квартиры).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Изготовлена техническая документация на следующие объекты: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автомобильные дороги по населенным пунктам в количестве 10.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         По результатам проведенных проверок органами пожарного надзора и прокуратуры, в обла</w:t>
      </w:r>
      <w:r>
        <w:rPr>
          <w:rFonts w:ascii="Tahoma" w:hAnsi="Tahoma" w:cs="Tahoma"/>
          <w:color w:val="000000"/>
          <w:sz w:val="12"/>
          <w:szCs w:val="12"/>
        </w:rPr>
        <w:t>с</w:t>
      </w:r>
      <w:r>
        <w:rPr>
          <w:rFonts w:ascii="Tahoma" w:hAnsi="Tahoma" w:cs="Tahoma"/>
          <w:color w:val="000000"/>
          <w:sz w:val="12"/>
          <w:szCs w:val="12"/>
        </w:rPr>
        <w:t>ти обеспечения первичных мер пожарной безопасности на территории Щетинского сельсовета нарушений в 2019 году не выявлено.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течени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2019 года в населенных пунктах прошла проверка работоспособности пожарных гидрантов ПЧ 5 и 16, недостатков в работе оборудования не выявлено.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Совместно с работниками из ОБУСО «Комплексный центр социального обслуживания населения Курского района Курской области», специалистами отдела надзорной деятельности и проф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аботы по Курскому району проводятся рейды по населенным пунктам, особое внимание уделяется жителям из «группы риска» :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проводятся разъяснительные информационные беседы при подворном обходе, на собраниях, во время приема граждан, в учебных заведениях и т.д. по вопросу соблюд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ния правил безопасности, составляются акты, раздаются памятки, установлены пожарные извещатели в многодетных семьях в количестве 5 ед. На все несанкционир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ванные возгарания сухой травы и пожаров осуществляется выезд ДПД Щетинского сельсовета.        </w:t>
      </w:r>
      <w:proofErr w:type="gramEnd"/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Проводятся инструктажи по вопросам обеспечения пожарной безопасности  с председателями садовых некомерческих товариществ, о соблюдении мер пожарной без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пасности проживающих при использовании отопительных систем, электроприборов, пиротехнической техники и т.д. и соблюдению чистоты и порядка на территориях. Заключены договора с ООО «Ушаковское» и местными жителями (2 чел.) на поставку емкости для воды и техники (трактора) при пожарах.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Проводится патрулирование населенных пунктов членами ДПД И ДНД.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Налажена работа с сотрудниками ОМВД по Курскому району.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утвержденному на 2020 год плану постоянно ведется работа КЧС и ОПБ.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территории Щетинского сельсовета созданы условия для обеспечения жителей услугами связи, общественного питания, торговли и бытового обслуживания, регулярно открываются новые магазины.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Постоянно проводится  работа по формированию архивного фонда и передача его в архив Курского района;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lastRenderedPageBreak/>
        <w:t>В соответствии с  правилами благоустройства в 2019 году муниципальное образование «Щетинский сельсовет» Курского района  продолжило участие в программе «Фо</w:t>
      </w:r>
      <w:r>
        <w:rPr>
          <w:rFonts w:ascii="Tahoma" w:hAnsi="Tahoma" w:cs="Tahoma"/>
          <w:color w:val="000000"/>
          <w:sz w:val="12"/>
          <w:szCs w:val="12"/>
        </w:rPr>
        <w:t>р</w:t>
      </w:r>
      <w:r>
        <w:rPr>
          <w:rFonts w:ascii="Tahoma" w:hAnsi="Tahoma" w:cs="Tahoma"/>
          <w:color w:val="000000"/>
          <w:sz w:val="12"/>
          <w:szCs w:val="12"/>
        </w:rPr>
        <w:t>мирование комфортной городской среды», в рамках которой за счет средств федерального, областного и местного бюджетов (общая сумма 3 444 365,33 руб.)   приведены в нормативное состояние три дворовые территория в пос. Искра дома 14, 15, 57, благоустроена общественная территория на ул. Цветочная пос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 Юбилейный – тротуар.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 счет экономии денежных средств по данной программе была построена детская площадка в пос. Юбилейный, стоимостью 1 294 000 руб.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2020 году муниципальное образование продолжит участвовать в данной программе, в ходе реализации, которой планируется осуществить строительство первой очер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ди детской и спортивной площадок в пос. Искра, стоимостью около 8 млн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уб.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рамках исполнения полномочий по благоустройству были затрачены средства в сумме3 878 472 руб. 30 коп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., 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в том числе: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оплата уличного освещения 795 241 руб.,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обслуживание сетей освещения и монтаж линий освещения в пос. Искра       165 346 руб. 67 коп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.,</w:t>
      </w:r>
      <w:proofErr w:type="gramEnd"/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приобретена и установлена детская площадка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на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х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 Саблин 99 000 руб.,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благоустройство парка и установка детской площадки в д. Шуклинка 85 000 руб.,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содержание мест захоронения – 219 709 руб. 80 коп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.,</w:t>
      </w:r>
      <w:proofErr w:type="gramEnd"/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спил аварийно опасных деревьев в пос. Искра 90 000 руб.,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изготовление дизайн-проектов, сметной документации, экспертиз, тех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.н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адзор     169 028 руб.,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сфере ЖКХ израсходовано 1 836 698 руб., в том числе: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фонду капитального ремонта за муниципальное жилье  877 999 руб.01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произведено утепление квартиры многодетной семье – 141 000 руб.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отремонтирован жилой дом на ст. Ноздрачево (отмостка, кровля, огнезащита, утепление чердака, обшивка фасада сайдингом) – 817 699 руб.,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обеспечения условий для развития на территории Щетинского сельсовета физической культуры и спорта израсходовано -1 261 869 руб.,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приобретен спортивный инвентарь для МБОУ «Средняя общеобразовательная школа имени А.Невского»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,</w:t>
      </w:r>
      <w:proofErr w:type="gramEnd"/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построена спортивная площадка в пос. Юбилейный, стоимостью 1 251 869 руб., в том числе средства местного бюджета в сумме 351869 р.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В апреле 2019 года был объявлен месячник чистоты и порядка на территории Щетинского сельсовета, по результатам которого были организованы рейды по пр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верке населенных пунктов, за нарушение правил благоустройства составлено 9 протоколов. По результатам рассмотрения протоколов вынесено  7 предупреждений и взыскано штрафов на сумму 6 000 рублей.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Работниками Щетинского сельсовета осуществляется   уборка  кладбища, также к данной работе привлекаются граждане, осужденные к обязательным работам, которые занимаются уборкой остановок общественного транспорта, покосом травы вдоль дорог и на детских площадках.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связи с постоянно растущими территориями жилой застройки,  вводом в эксплуатацию новых домов, образованием новых улиц своевременно присваиваются адреса объектам адресации, вносятся сведения в систему ФИАС;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Созданы условия для развития малого и среднего предпринимательства;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 детьми и молодежью проводятся регулярно мероприятия, направленные на профилактику правонарушений, разъясняющие о вреде алкоголя и наркомании, ведется учет детей, находящихся в трудной жизненной ситуации.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территории Щетинского сельсовета для организации общественного порядка создана и функционирует добровольная народная дружина в составе 6 человек;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Созданы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Щетинского сельсовета, социальную и культурную адаптацию мигрантов, профилактику межнациональных (межэтнических) конфликтов — на собраниях с жителями, среди детей и подростков в школе проводятся профилактические беседы о недопущении межнациональной розни, также проводятся совместные рейды с миграционной службой по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выявлению незаконных мигрантов;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территории Щетинского сельсовета имеются водные объекты,  массовый отдых  на которых запрещен,  в летний купальный период население информируется путем размещения информации на сайте и в газете Сельская новь  об отсутствии оборудованных мест для купания и запрете купания в необорудованных местах;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На территории Щетинского сельсовета осуществляется сбор  ТБО организацией  САБ по уборке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г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 Курска. В 2019 г. были ликвидированы две несанкционированные свалки в пос. Юбилейный объемом 150 куб.м. и 140 куб.м. На 2020 год запланировано строительство 8 контейнерных площадок.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воинский призыв в 2019 году призывалось 41 человек, из них 12 прибыли в ряды РА, 1 признан негодными к воинской службе, 11 имеют отсрочку в связи  с учебой, 14  находятся в розыске, 1находится под следствием, 2 сняты с регистрационного учета.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2019 году жители Щетинского сельсовета п. Юбилейный ул. Авиационная участвовали в программе «Народный бюджет» по строительству дороги, денежные средства населением были собраны и перечислены в срок, дорога построена в ноябре месяце.</w:t>
      </w:r>
      <w:proofErr w:type="gramEnd"/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2020 год планируется строительство дороги по ул. Энергетиков в д. Щетинка.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 тесном сотрудничестве Администрации Щетинского сельсовета с депутатами Представительного собрания Курского района школьникам и детям из многодетных семей была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оказана адресная помощь к 1 сентября приобретены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школьные принадлежности и одежда, к Новому году дети были обеспечены новогодними подарками.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2020 году вся страна отметила 75 лет Победы в ВОВ.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территории Щетинского сельсовета в рамках празднования Дня Победы в ВОВ 1941-1945 годов сотрудниками администрации были возложены венки и цветы к Бра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ской могиле 268 советских воинов, погибших в боях с фашистскими захватчиками и Месту казни советских граждан в 1941-1943г., расположенных в д. Щетинка</w:t>
      </w:r>
    </w:p>
    <w:p w:rsidR="00A7281F" w:rsidRDefault="00A7281F" w:rsidP="00A7281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А также к 75-летию Победы в ВОВ были вручены юбилейные медали участникам ВОВ, труженикам тыла и узникам концлагерей, проживающим на территории Щетинск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го сельсовета.</w:t>
      </w:r>
    </w:p>
    <w:p w:rsidR="001C7D3C" w:rsidRPr="00A7281F" w:rsidRDefault="001C7D3C" w:rsidP="00A7281F">
      <w:pPr>
        <w:rPr>
          <w:szCs w:val="16"/>
        </w:rPr>
      </w:pPr>
    </w:p>
    <w:sectPr w:rsidR="001C7D3C" w:rsidRPr="00A7281F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F08" w:rsidRDefault="00084F08" w:rsidP="00D54FB2">
      <w:r>
        <w:separator/>
      </w:r>
    </w:p>
  </w:endnote>
  <w:endnote w:type="continuationSeparator" w:id="0">
    <w:p w:rsidR="00084F08" w:rsidRDefault="00084F08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F08" w:rsidRDefault="00084F08" w:rsidP="00D54FB2">
      <w:r>
        <w:separator/>
      </w:r>
    </w:p>
  </w:footnote>
  <w:footnote w:type="continuationSeparator" w:id="0">
    <w:p w:rsidR="00084F08" w:rsidRDefault="00084F08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A7281F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33"/>
  </w:num>
  <w:num w:numId="4">
    <w:abstractNumId w:val="13"/>
  </w:num>
  <w:num w:numId="5">
    <w:abstractNumId w:val="24"/>
  </w:num>
  <w:num w:numId="6">
    <w:abstractNumId w:val="30"/>
  </w:num>
  <w:num w:numId="7">
    <w:abstractNumId w:val="8"/>
  </w:num>
  <w:num w:numId="8">
    <w:abstractNumId w:val="20"/>
  </w:num>
  <w:num w:numId="9">
    <w:abstractNumId w:val="15"/>
  </w:num>
  <w:num w:numId="10">
    <w:abstractNumId w:val="10"/>
  </w:num>
  <w:num w:numId="11">
    <w:abstractNumId w:val="5"/>
  </w:num>
  <w:num w:numId="12">
    <w:abstractNumId w:val="31"/>
  </w:num>
  <w:num w:numId="13">
    <w:abstractNumId w:val="7"/>
  </w:num>
  <w:num w:numId="14">
    <w:abstractNumId w:val="25"/>
  </w:num>
  <w:num w:numId="15">
    <w:abstractNumId w:val="2"/>
  </w:num>
  <w:num w:numId="16">
    <w:abstractNumId w:val="27"/>
  </w:num>
  <w:num w:numId="17">
    <w:abstractNumId w:val="17"/>
  </w:num>
  <w:num w:numId="18">
    <w:abstractNumId w:val="29"/>
  </w:num>
  <w:num w:numId="19">
    <w:abstractNumId w:val="32"/>
  </w:num>
  <w:num w:numId="20">
    <w:abstractNumId w:val="0"/>
  </w:num>
  <w:num w:numId="21">
    <w:abstractNumId w:val="1"/>
  </w:num>
  <w:num w:numId="22">
    <w:abstractNumId w:val="22"/>
  </w:num>
  <w:num w:numId="23">
    <w:abstractNumId w:val="23"/>
  </w:num>
  <w:num w:numId="24">
    <w:abstractNumId w:val="21"/>
  </w:num>
  <w:num w:numId="25">
    <w:abstractNumId w:val="28"/>
  </w:num>
  <w:num w:numId="26">
    <w:abstractNumId w:val="11"/>
  </w:num>
  <w:num w:numId="27">
    <w:abstractNumId w:val="4"/>
  </w:num>
  <w:num w:numId="28">
    <w:abstractNumId w:val="9"/>
  </w:num>
  <w:num w:numId="29">
    <w:abstractNumId w:val="6"/>
  </w:num>
  <w:num w:numId="30">
    <w:abstractNumId w:val="14"/>
  </w:num>
  <w:num w:numId="31">
    <w:abstractNumId w:val="12"/>
  </w:num>
  <w:num w:numId="32">
    <w:abstractNumId w:val="16"/>
  </w:num>
  <w:num w:numId="33">
    <w:abstractNumId w:val="26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84F08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CC4A-93F8-4FBB-B5F3-3C5A0575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2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124</cp:revision>
  <cp:lastPrinted>2019-04-17T05:45:00Z</cp:lastPrinted>
  <dcterms:created xsi:type="dcterms:W3CDTF">2017-04-04T05:50:00Z</dcterms:created>
  <dcterms:modified xsi:type="dcterms:W3CDTF">2024-08-29T09:22:00Z</dcterms:modified>
</cp:coreProperties>
</file>