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C00FB" w14:textId="77777777" w:rsidR="00ED6ACE" w:rsidRPr="0006182B" w:rsidRDefault="00ED6ACE" w:rsidP="00ED6AC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14:paraId="425E97B1" w14:textId="77777777" w:rsidR="00ED6ACE" w:rsidRPr="0006182B" w:rsidRDefault="00ED6ACE" w:rsidP="00ED6AC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ЩЕТИНСКОГО СЕЛЬСОВЕТА</w:t>
      </w:r>
    </w:p>
    <w:p w14:paraId="41EE3A8A" w14:textId="77777777" w:rsidR="00ED6ACE" w:rsidRPr="0006182B" w:rsidRDefault="00ED6ACE" w:rsidP="00ED6AC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 xml:space="preserve">КУРСКОГО РАЙОНА  </w:t>
      </w:r>
    </w:p>
    <w:p w14:paraId="6B48A6C8" w14:textId="77777777" w:rsidR="00ED6ACE" w:rsidRPr="0006182B" w:rsidRDefault="00ED6ACE" w:rsidP="00ED6ACE">
      <w:pPr>
        <w:rPr>
          <w:rFonts w:ascii="Arial" w:hAnsi="Arial" w:cs="Arial"/>
          <w:b/>
          <w:sz w:val="32"/>
          <w:szCs w:val="32"/>
        </w:rPr>
      </w:pPr>
    </w:p>
    <w:p w14:paraId="5D334103" w14:textId="77777777" w:rsidR="00ED6ACE" w:rsidRPr="0006182B" w:rsidRDefault="00ED6ACE" w:rsidP="00ED6ACE">
      <w:pPr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РАСПОРЯЖЕНИЕ</w:t>
      </w:r>
    </w:p>
    <w:p w14:paraId="6F1A3801" w14:textId="4DF057E3" w:rsidR="00ED6ACE" w:rsidRDefault="00ED6ACE" w:rsidP="00ED6ACE">
      <w:pPr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  <w:r>
        <w:rPr>
          <w:rFonts w:ascii="Arial" w:hAnsi="Arial" w:cs="Arial"/>
          <w:b/>
          <w:bCs/>
          <w:sz w:val="32"/>
          <w:szCs w:val="28"/>
          <w:lang w:eastAsia="ar-SA"/>
        </w:rPr>
        <w:t>о</w:t>
      </w:r>
      <w:r w:rsidRPr="0032610E">
        <w:rPr>
          <w:rFonts w:ascii="Arial" w:hAnsi="Arial" w:cs="Arial"/>
          <w:b/>
          <w:bCs/>
          <w:sz w:val="32"/>
          <w:szCs w:val="28"/>
          <w:lang w:eastAsia="ar-SA"/>
        </w:rPr>
        <w:t>т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«08» ноября 2021 года </w:t>
      </w:r>
      <w:r w:rsidRPr="0032610E">
        <w:rPr>
          <w:rFonts w:ascii="Arial" w:hAnsi="Arial" w:cs="Arial"/>
          <w:b/>
          <w:bCs/>
          <w:sz w:val="32"/>
          <w:szCs w:val="28"/>
          <w:lang w:eastAsia="ar-SA"/>
        </w:rPr>
        <w:t>№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71</w:t>
      </w:r>
    </w:p>
    <w:p w14:paraId="66AFA938" w14:textId="77777777" w:rsidR="00ED6ACE" w:rsidRDefault="00ED6ACE" w:rsidP="00ED6ACE">
      <w:pPr>
        <w:pStyle w:val="ConsPlusTitle"/>
        <w:ind w:hanging="426"/>
        <w:jc w:val="center"/>
        <w:rPr>
          <w:rFonts w:ascii="Arial" w:hAnsi="Arial" w:cs="Arial"/>
          <w:sz w:val="32"/>
          <w:szCs w:val="32"/>
        </w:rPr>
      </w:pPr>
    </w:p>
    <w:p w14:paraId="51B54536" w14:textId="25772413" w:rsidR="00902592" w:rsidRPr="00ED6ACE" w:rsidRDefault="00224F34" w:rsidP="00ED6ACE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 w:rsidRPr="00ED6ACE">
        <w:rPr>
          <w:rFonts w:ascii="Arial" w:hAnsi="Arial" w:cs="Arial"/>
          <w:sz w:val="32"/>
          <w:szCs w:val="32"/>
        </w:rPr>
        <w:t>О прогнозе основных характеристик местного бюджета</w:t>
      </w:r>
    </w:p>
    <w:p w14:paraId="322CFF4F" w14:textId="2474A436" w:rsidR="00224F34" w:rsidRPr="00ED6ACE" w:rsidRDefault="00224F34" w:rsidP="00ED6ACE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 w:rsidRPr="00ED6ACE">
        <w:rPr>
          <w:rFonts w:ascii="Arial" w:hAnsi="Arial" w:cs="Arial"/>
          <w:sz w:val="32"/>
          <w:szCs w:val="32"/>
        </w:rPr>
        <w:t>на 202</w:t>
      </w:r>
      <w:r w:rsidR="00ED6ACE">
        <w:rPr>
          <w:rFonts w:ascii="Arial" w:hAnsi="Arial" w:cs="Arial"/>
          <w:sz w:val="32"/>
          <w:szCs w:val="32"/>
        </w:rPr>
        <w:t>2</w:t>
      </w:r>
      <w:r w:rsidRPr="00ED6ACE">
        <w:rPr>
          <w:rFonts w:ascii="Arial" w:hAnsi="Arial" w:cs="Arial"/>
          <w:sz w:val="32"/>
          <w:szCs w:val="32"/>
        </w:rPr>
        <w:t xml:space="preserve"> год и на плановый период 202</w:t>
      </w:r>
      <w:r w:rsidR="00ED6ACE">
        <w:rPr>
          <w:rFonts w:ascii="Arial" w:hAnsi="Arial" w:cs="Arial"/>
          <w:sz w:val="32"/>
          <w:szCs w:val="32"/>
        </w:rPr>
        <w:t>3</w:t>
      </w:r>
      <w:r w:rsidRPr="00ED6ACE">
        <w:rPr>
          <w:rFonts w:ascii="Arial" w:hAnsi="Arial" w:cs="Arial"/>
          <w:sz w:val="32"/>
          <w:szCs w:val="32"/>
        </w:rPr>
        <w:t xml:space="preserve"> и 202</w:t>
      </w:r>
      <w:r w:rsidR="00ED6ACE">
        <w:rPr>
          <w:rFonts w:ascii="Arial" w:hAnsi="Arial" w:cs="Arial"/>
          <w:sz w:val="32"/>
          <w:szCs w:val="32"/>
        </w:rPr>
        <w:t xml:space="preserve">4 </w:t>
      </w:r>
      <w:r w:rsidRPr="00ED6ACE">
        <w:rPr>
          <w:rFonts w:ascii="Arial" w:hAnsi="Arial" w:cs="Arial"/>
          <w:sz w:val="32"/>
          <w:szCs w:val="32"/>
        </w:rPr>
        <w:t>годов</w:t>
      </w:r>
    </w:p>
    <w:p w14:paraId="034B599D" w14:textId="77777777" w:rsidR="00902592" w:rsidRPr="00ED6ACE" w:rsidRDefault="00902592" w:rsidP="00ED6ACE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</w:p>
    <w:p w14:paraId="7CB97C53" w14:textId="77777777" w:rsidR="00902592" w:rsidRPr="00ED6ACE" w:rsidRDefault="00902592" w:rsidP="00ED6ACE">
      <w:pPr>
        <w:pStyle w:val="ConsPlusTitle"/>
        <w:ind w:firstLine="426"/>
        <w:rPr>
          <w:rFonts w:ascii="Arial" w:hAnsi="Arial" w:cs="Arial"/>
          <w:sz w:val="24"/>
          <w:szCs w:val="24"/>
        </w:rPr>
      </w:pPr>
    </w:p>
    <w:p w14:paraId="72E3875E" w14:textId="45BFBD19" w:rsidR="00902592" w:rsidRPr="00ED6ACE" w:rsidRDefault="00224F34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>Руководствуясь статьей 184.2 Бюджетного кодекса Российской Федерации:</w:t>
      </w:r>
    </w:p>
    <w:p w14:paraId="1DCD24CD" w14:textId="77777777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14:paraId="6209857E" w14:textId="00DA8997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 xml:space="preserve">1. </w:t>
      </w:r>
      <w:r w:rsidR="00224F34" w:rsidRPr="00ED6ACE">
        <w:rPr>
          <w:rFonts w:ascii="Arial" w:hAnsi="Arial" w:cs="Arial"/>
          <w:b w:val="0"/>
          <w:sz w:val="24"/>
          <w:szCs w:val="24"/>
        </w:rPr>
        <w:t>Утвердить основные характеристики местного бюджета на 202</w:t>
      </w:r>
      <w:r w:rsidR="00ED6ACE">
        <w:rPr>
          <w:rFonts w:ascii="Arial" w:hAnsi="Arial" w:cs="Arial"/>
          <w:b w:val="0"/>
          <w:sz w:val="24"/>
          <w:szCs w:val="24"/>
        </w:rPr>
        <w:t>2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год и на плановый период 202</w:t>
      </w:r>
      <w:r w:rsidR="00ED6ACE">
        <w:rPr>
          <w:rFonts w:ascii="Arial" w:hAnsi="Arial" w:cs="Arial"/>
          <w:b w:val="0"/>
          <w:sz w:val="24"/>
          <w:szCs w:val="24"/>
        </w:rPr>
        <w:t>3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и 202</w:t>
      </w:r>
      <w:r w:rsidR="00ED6ACE">
        <w:rPr>
          <w:rFonts w:ascii="Arial" w:hAnsi="Arial" w:cs="Arial"/>
          <w:b w:val="0"/>
          <w:sz w:val="24"/>
          <w:szCs w:val="24"/>
        </w:rPr>
        <w:t>4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годов согласно приложению №1.</w:t>
      </w:r>
    </w:p>
    <w:p w14:paraId="22531562" w14:textId="77777777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14:paraId="68680593" w14:textId="61DC8A48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 xml:space="preserve">2. </w:t>
      </w:r>
      <w:r w:rsidR="00224F34" w:rsidRPr="00ED6ACE">
        <w:rPr>
          <w:rFonts w:ascii="Arial" w:hAnsi="Arial" w:cs="Arial"/>
          <w:b w:val="0"/>
          <w:sz w:val="24"/>
          <w:szCs w:val="24"/>
        </w:rPr>
        <w:t>Определить, что основные характеристики местного бюджета на 20</w:t>
      </w:r>
      <w:r w:rsidR="002D4B8B" w:rsidRPr="00ED6ACE">
        <w:rPr>
          <w:rFonts w:ascii="Arial" w:hAnsi="Arial" w:cs="Arial"/>
          <w:b w:val="0"/>
          <w:sz w:val="24"/>
          <w:szCs w:val="24"/>
        </w:rPr>
        <w:t>2</w:t>
      </w:r>
      <w:r w:rsidR="00ED6ACE">
        <w:rPr>
          <w:rFonts w:ascii="Arial" w:hAnsi="Arial" w:cs="Arial"/>
          <w:b w:val="0"/>
          <w:sz w:val="24"/>
          <w:szCs w:val="24"/>
        </w:rPr>
        <w:t>2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год и на плановый период 202</w:t>
      </w:r>
      <w:r w:rsidR="00ED6ACE">
        <w:rPr>
          <w:rFonts w:ascii="Arial" w:hAnsi="Arial" w:cs="Arial"/>
          <w:b w:val="0"/>
          <w:sz w:val="24"/>
          <w:szCs w:val="24"/>
        </w:rPr>
        <w:t>3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и 202</w:t>
      </w:r>
      <w:r w:rsidR="00ED6ACE">
        <w:rPr>
          <w:rFonts w:ascii="Arial" w:hAnsi="Arial" w:cs="Arial"/>
          <w:b w:val="0"/>
          <w:sz w:val="24"/>
          <w:szCs w:val="24"/>
        </w:rPr>
        <w:t>4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годов направляются в Собрание депутатов </w:t>
      </w:r>
      <w:r w:rsidR="00ED6ACE" w:rsidRPr="00ED6ACE">
        <w:rPr>
          <w:rFonts w:ascii="Arial" w:hAnsi="Arial" w:cs="Arial"/>
          <w:b w:val="0"/>
          <w:sz w:val="24"/>
          <w:szCs w:val="24"/>
        </w:rPr>
        <w:t>Щетинского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сельсовета Курского района Курской области одновременно с проектом местного бюджета.</w:t>
      </w:r>
    </w:p>
    <w:p w14:paraId="79AAC259" w14:textId="77777777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14:paraId="26EECA64" w14:textId="77777777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>3. Распоряжение вступает в силу со дня его подписания.</w:t>
      </w:r>
    </w:p>
    <w:p w14:paraId="31D7341F" w14:textId="77777777" w:rsidR="00902592" w:rsidRPr="00ED6ACE" w:rsidRDefault="00902592" w:rsidP="00902592">
      <w:pPr>
        <w:pStyle w:val="ConsPlusTitle"/>
        <w:ind w:hanging="426"/>
        <w:rPr>
          <w:rFonts w:ascii="Arial" w:hAnsi="Arial" w:cs="Arial"/>
          <w:b w:val="0"/>
          <w:sz w:val="24"/>
          <w:szCs w:val="24"/>
        </w:rPr>
      </w:pPr>
    </w:p>
    <w:p w14:paraId="27F76247" w14:textId="77777777" w:rsidR="00902592" w:rsidRPr="00ED6ACE" w:rsidRDefault="00902592" w:rsidP="00902592">
      <w:pPr>
        <w:pStyle w:val="ConsPlusTitle"/>
        <w:ind w:hanging="426"/>
        <w:rPr>
          <w:rFonts w:ascii="Arial" w:hAnsi="Arial" w:cs="Arial"/>
          <w:b w:val="0"/>
          <w:sz w:val="24"/>
          <w:szCs w:val="24"/>
        </w:rPr>
      </w:pPr>
    </w:p>
    <w:p w14:paraId="58820F8A" w14:textId="77777777" w:rsidR="00902592" w:rsidRPr="00ED6ACE" w:rsidRDefault="00902592" w:rsidP="00902592">
      <w:pPr>
        <w:pStyle w:val="ConsPlusTitle"/>
        <w:ind w:hanging="426"/>
        <w:rPr>
          <w:rFonts w:ascii="Arial" w:hAnsi="Arial" w:cs="Arial"/>
          <w:b w:val="0"/>
          <w:sz w:val="24"/>
          <w:szCs w:val="24"/>
        </w:rPr>
      </w:pPr>
    </w:p>
    <w:p w14:paraId="109B017E" w14:textId="77777777" w:rsidR="00902592" w:rsidRPr="00ED6ACE" w:rsidRDefault="00902592" w:rsidP="00902592">
      <w:pPr>
        <w:pStyle w:val="ConsPlusTitle"/>
        <w:ind w:hanging="426"/>
        <w:rPr>
          <w:rFonts w:ascii="Arial" w:hAnsi="Arial" w:cs="Arial"/>
          <w:b w:val="0"/>
          <w:sz w:val="24"/>
          <w:szCs w:val="24"/>
        </w:rPr>
      </w:pPr>
    </w:p>
    <w:p w14:paraId="259508E1" w14:textId="77777777" w:rsidR="00902592" w:rsidRPr="00ED6ACE" w:rsidRDefault="00902592" w:rsidP="00902592">
      <w:pPr>
        <w:pStyle w:val="ConsPlusTitle"/>
        <w:ind w:hanging="426"/>
        <w:rPr>
          <w:rFonts w:ascii="Arial" w:hAnsi="Arial" w:cs="Arial"/>
          <w:b w:val="0"/>
          <w:sz w:val="24"/>
          <w:szCs w:val="24"/>
        </w:rPr>
      </w:pPr>
    </w:p>
    <w:p w14:paraId="61826BDD" w14:textId="41647980" w:rsidR="00902592" w:rsidRPr="00ED6ACE" w:rsidRDefault="00902592" w:rsidP="00ED6ACE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 xml:space="preserve">Глава </w:t>
      </w:r>
      <w:r w:rsidR="00ED6ACE" w:rsidRPr="00ED6ACE">
        <w:rPr>
          <w:rFonts w:ascii="Arial" w:hAnsi="Arial" w:cs="Arial"/>
          <w:b w:val="0"/>
          <w:sz w:val="24"/>
          <w:szCs w:val="24"/>
        </w:rPr>
        <w:t>Щетинского</w:t>
      </w:r>
      <w:r w:rsidRPr="00ED6ACE">
        <w:rPr>
          <w:rFonts w:ascii="Arial" w:hAnsi="Arial" w:cs="Arial"/>
          <w:b w:val="0"/>
          <w:sz w:val="24"/>
          <w:szCs w:val="24"/>
        </w:rPr>
        <w:t xml:space="preserve"> сельсовета                                             </w:t>
      </w:r>
    </w:p>
    <w:p w14:paraId="6370EC1A" w14:textId="19578830" w:rsidR="00902592" w:rsidRPr="00ED6ACE" w:rsidRDefault="00902592" w:rsidP="00ED6ACE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 xml:space="preserve">Курского района </w:t>
      </w:r>
      <w:r w:rsidR="00ED6ACE"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                       С.А. Томатин</w:t>
      </w:r>
    </w:p>
    <w:p w14:paraId="7E1E9415" w14:textId="77777777" w:rsidR="00902592" w:rsidRPr="00ED6ACE" w:rsidRDefault="00902592" w:rsidP="00ED6ACE">
      <w:pPr>
        <w:shd w:val="clear" w:color="auto" w:fill="FFFFFF"/>
        <w:spacing w:before="5"/>
        <w:rPr>
          <w:rFonts w:ascii="Arial" w:hAnsi="Arial" w:cs="Arial"/>
          <w:b/>
          <w:color w:val="000000"/>
          <w:spacing w:val="-7"/>
          <w:w w:val="107"/>
          <w:sz w:val="24"/>
          <w:szCs w:val="24"/>
        </w:rPr>
      </w:pPr>
    </w:p>
    <w:p w14:paraId="7623E662" w14:textId="77777777" w:rsidR="00902592" w:rsidRPr="00ED6ACE" w:rsidRDefault="00902592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14:paraId="5A4A2813" w14:textId="423DB1E0" w:rsidR="00902592" w:rsidRDefault="00902592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14:paraId="53DDC34D" w14:textId="77777777" w:rsidR="00EE603B" w:rsidRPr="00ED6ACE" w:rsidRDefault="00EE603B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14:paraId="69F03F16" w14:textId="677DF8F8" w:rsidR="00902592" w:rsidRDefault="00902592" w:rsidP="00902592">
      <w:pPr>
        <w:jc w:val="center"/>
        <w:rPr>
          <w:rFonts w:ascii="Arial" w:hAnsi="Arial" w:cs="Arial"/>
          <w:sz w:val="24"/>
          <w:szCs w:val="24"/>
        </w:rPr>
      </w:pPr>
    </w:p>
    <w:p w14:paraId="66C531CF" w14:textId="3614CBBC" w:rsidR="00ED6ACE" w:rsidRDefault="00ED6ACE" w:rsidP="00902592">
      <w:pPr>
        <w:jc w:val="center"/>
        <w:rPr>
          <w:rFonts w:ascii="Arial" w:hAnsi="Arial" w:cs="Arial"/>
          <w:sz w:val="24"/>
          <w:szCs w:val="24"/>
        </w:rPr>
      </w:pPr>
    </w:p>
    <w:p w14:paraId="56D8B699" w14:textId="52E1FA7A" w:rsidR="00ED6ACE" w:rsidRDefault="00ED6ACE" w:rsidP="00902592">
      <w:pPr>
        <w:jc w:val="center"/>
        <w:rPr>
          <w:rFonts w:ascii="Arial" w:hAnsi="Arial" w:cs="Arial"/>
          <w:sz w:val="24"/>
          <w:szCs w:val="24"/>
        </w:rPr>
      </w:pPr>
    </w:p>
    <w:p w14:paraId="4252ED91" w14:textId="0270A5F3" w:rsidR="00ED6ACE" w:rsidRDefault="00ED6ACE" w:rsidP="00902592">
      <w:pPr>
        <w:jc w:val="center"/>
        <w:rPr>
          <w:rFonts w:ascii="Arial" w:hAnsi="Arial" w:cs="Arial"/>
          <w:sz w:val="24"/>
          <w:szCs w:val="24"/>
        </w:rPr>
      </w:pPr>
    </w:p>
    <w:p w14:paraId="369B1FB0" w14:textId="77777777" w:rsidR="00ED6ACE" w:rsidRPr="00ED6ACE" w:rsidRDefault="00ED6ACE" w:rsidP="00902592">
      <w:pPr>
        <w:jc w:val="center"/>
        <w:rPr>
          <w:rFonts w:ascii="Arial" w:hAnsi="Arial" w:cs="Arial"/>
          <w:sz w:val="24"/>
          <w:szCs w:val="24"/>
        </w:rPr>
      </w:pPr>
    </w:p>
    <w:p w14:paraId="40B11532" w14:textId="77777777" w:rsidR="00902592" w:rsidRPr="00ED6ACE" w:rsidRDefault="00902592" w:rsidP="00902592">
      <w:pPr>
        <w:jc w:val="center"/>
        <w:rPr>
          <w:rFonts w:ascii="Arial" w:hAnsi="Arial" w:cs="Arial"/>
          <w:sz w:val="24"/>
          <w:szCs w:val="24"/>
        </w:rPr>
      </w:pPr>
    </w:p>
    <w:p w14:paraId="6486EFB6" w14:textId="77777777" w:rsidR="00902592" w:rsidRPr="00ED6ACE" w:rsidRDefault="00902592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lastRenderedPageBreak/>
        <w:t>Приложение № 1</w:t>
      </w:r>
    </w:p>
    <w:p w14:paraId="27A6FD13" w14:textId="77777777" w:rsidR="00902592" w:rsidRPr="00ED6ACE" w:rsidRDefault="00902592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t>к Распоряжению Администрации</w:t>
      </w:r>
    </w:p>
    <w:p w14:paraId="4C478137" w14:textId="084BF6F9" w:rsidR="00902592" w:rsidRPr="00ED6ACE" w:rsidRDefault="00ED6ACE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t>Щетинского</w:t>
      </w:r>
      <w:r w:rsidR="00902592" w:rsidRPr="00ED6ACE">
        <w:rPr>
          <w:rFonts w:ascii="Arial" w:hAnsi="Arial" w:cs="Arial"/>
          <w:sz w:val="24"/>
          <w:szCs w:val="24"/>
        </w:rPr>
        <w:t xml:space="preserve"> сельсовета </w:t>
      </w:r>
    </w:p>
    <w:p w14:paraId="6E350779" w14:textId="77777777" w:rsidR="00902592" w:rsidRPr="00ED6ACE" w:rsidRDefault="00902592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t>Курского района Курской области</w:t>
      </w:r>
    </w:p>
    <w:p w14:paraId="036CADC3" w14:textId="1BC69E6C" w:rsidR="00902592" w:rsidRPr="00ED6ACE" w:rsidRDefault="00902592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t xml:space="preserve">от </w:t>
      </w:r>
      <w:r w:rsidR="00ED6ACE">
        <w:rPr>
          <w:rFonts w:ascii="Arial" w:hAnsi="Arial" w:cs="Arial"/>
          <w:sz w:val="24"/>
          <w:szCs w:val="24"/>
        </w:rPr>
        <w:t>08.11.2021</w:t>
      </w:r>
      <w:r w:rsidRPr="00ED6ACE">
        <w:rPr>
          <w:rFonts w:ascii="Arial" w:hAnsi="Arial" w:cs="Arial"/>
          <w:sz w:val="24"/>
          <w:szCs w:val="24"/>
        </w:rPr>
        <w:t xml:space="preserve"> г.  № </w:t>
      </w:r>
      <w:r w:rsidR="00ED6ACE">
        <w:rPr>
          <w:rFonts w:ascii="Arial" w:hAnsi="Arial" w:cs="Arial"/>
          <w:sz w:val="24"/>
          <w:szCs w:val="24"/>
        </w:rPr>
        <w:t>71</w:t>
      </w:r>
    </w:p>
    <w:p w14:paraId="7B52CE9A" w14:textId="77777777" w:rsidR="001C7BB2" w:rsidRPr="00ED6ACE" w:rsidRDefault="001C7BB2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14:paraId="32CCF610" w14:textId="77777777" w:rsidR="00902592" w:rsidRPr="00ED6ACE" w:rsidRDefault="004E019C" w:rsidP="00BD79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D6ACE">
        <w:rPr>
          <w:rFonts w:ascii="Arial" w:hAnsi="Arial" w:cs="Arial"/>
          <w:b/>
          <w:sz w:val="24"/>
          <w:szCs w:val="24"/>
        </w:rPr>
        <w:t>Прогноз</w:t>
      </w:r>
    </w:p>
    <w:p w14:paraId="7C08910F" w14:textId="149AA949" w:rsidR="00ED6ACE" w:rsidRPr="00ED6ACE" w:rsidRDefault="004E019C" w:rsidP="00BD79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D6ACE">
        <w:rPr>
          <w:rFonts w:ascii="Arial" w:hAnsi="Arial" w:cs="Arial"/>
          <w:b/>
          <w:sz w:val="24"/>
          <w:szCs w:val="24"/>
        </w:rPr>
        <w:t xml:space="preserve">основных характеристик бюджета </w:t>
      </w:r>
    </w:p>
    <w:p w14:paraId="6FB1F710" w14:textId="4EC60354" w:rsidR="004E019C" w:rsidRPr="00ED6ACE" w:rsidRDefault="00BD79D0" w:rsidP="00BD79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муниципального образования «</w:t>
      </w:r>
      <w:r w:rsidR="00ED6ACE">
        <w:rPr>
          <w:rFonts w:ascii="Arial" w:hAnsi="Arial" w:cs="Arial"/>
          <w:b/>
          <w:sz w:val="24"/>
          <w:szCs w:val="24"/>
        </w:rPr>
        <w:t>Щетинск</w:t>
      </w:r>
      <w:r>
        <w:rPr>
          <w:rFonts w:ascii="Arial" w:hAnsi="Arial" w:cs="Arial"/>
          <w:b/>
          <w:sz w:val="24"/>
          <w:szCs w:val="24"/>
        </w:rPr>
        <w:t>ий</w:t>
      </w:r>
      <w:r w:rsidR="004E019C" w:rsidRPr="00ED6ACE">
        <w:rPr>
          <w:rFonts w:ascii="Arial" w:hAnsi="Arial" w:cs="Arial"/>
          <w:b/>
          <w:sz w:val="24"/>
          <w:szCs w:val="24"/>
        </w:rPr>
        <w:t xml:space="preserve"> сельсовет</w:t>
      </w:r>
      <w:r>
        <w:rPr>
          <w:rFonts w:ascii="Arial" w:hAnsi="Arial" w:cs="Arial"/>
          <w:b/>
          <w:sz w:val="24"/>
          <w:szCs w:val="24"/>
        </w:rPr>
        <w:t>»</w:t>
      </w:r>
      <w:r w:rsidR="004E019C" w:rsidRPr="00ED6ACE">
        <w:rPr>
          <w:rFonts w:ascii="Arial" w:hAnsi="Arial" w:cs="Arial"/>
          <w:b/>
          <w:sz w:val="24"/>
          <w:szCs w:val="24"/>
        </w:rPr>
        <w:t xml:space="preserve"> Курского района Курской области на 202</w:t>
      </w:r>
      <w:r w:rsidR="00ED6ACE">
        <w:rPr>
          <w:rFonts w:ascii="Arial" w:hAnsi="Arial" w:cs="Arial"/>
          <w:b/>
          <w:sz w:val="24"/>
          <w:szCs w:val="24"/>
        </w:rPr>
        <w:t>2</w:t>
      </w:r>
      <w:r w:rsidRPr="00BD79D0">
        <w:rPr>
          <w:rFonts w:ascii="Arial" w:hAnsi="Arial" w:cs="Arial"/>
          <w:b/>
          <w:sz w:val="24"/>
          <w:szCs w:val="24"/>
        </w:rPr>
        <w:t xml:space="preserve"> </w:t>
      </w:r>
      <w:r w:rsidRPr="00ED6ACE">
        <w:rPr>
          <w:rFonts w:ascii="Arial" w:hAnsi="Arial" w:cs="Arial"/>
          <w:b/>
          <w:sz w:val="24"/>
          <w:szCs w:val="24"/>
        </w:rPr>
        <w:t>год и на плановый период 202</w:t>
      </w:r>
      <w:r>
        <w:rPr>
          <w:rFonts w:ascii="Arial" w:hAnsi="Arial" w:cs="Arial"/>
          <w:b/>
          <w:sz w:val="24"/>
          <w:szCs w:val="24"/>
        </w:rPr>
        <w:t>3</w:t>
      </w:r>
      <w:r w:rsidRPr="00ED6ACE">
        <w:rPr>
          <w:rFonts w:ascii="Arial" w:hAnsi="Arial" w:cs="Arial"/>
          <w:b/>
          <w:sz w:val="24"/>
          <w:szCs w:val="24"/>
        </w:rPr>
        <w:t xml:space="preserve"> и 202</w:t>
      </w:r>
      <w:r>
        <w:rPr>
          <w:rFonts w:ascii="Arial" w:hAnsi="Arial" w:cs="Arial"/>
          <w:b/>
          <w:sz w:val="24"/>
          <w:szCs w:val="24"/>
        </w:rPr>
        <w:t>4</w:t>
      </w:r>
      <w:r w:rsidRPr="00ED6ACE">
        <w:rPr>
          <w:rFonts w:ascii="Arial" w:hAnsi="Arial" w:cs="Arial"/>
          <w:b/>
          <w:sz w:val="24"/>
          <w:szCs w:val="24"/>
        </w:rPr>
        <w:t xml:space="preserve"> годов</w:t>
      </w:r>
    </w:p>
    <w:p w14:paraId="19602284" w14:textId="10A9B530" w:rsidR="004E019C" w:rsidRPr="00ED6ACE" w:rsidRDefault="004E019C" w:rsidP="00BD79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7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1843"/>
        <w:gridCol w:w="1984"/>
        <w:gridCol w:w="1843"/>
      </w:tblGrid>
      <w:tr w:rsidR="00ED6ACE" w:rsidRPr="00ED6ACE" w14:paraId="1D6092CF" w14:textId="77777777" w:rsidTr="00BD79D0">
        <w:trPr>
          <w:trHeight w:val="405"/>
        </w:trPr>
        <w:tc>
          <w:tcPr>
            <w:tcW w:w="710" w:type="dxa"/>
            <w:vMerge w:val="restart"/>
            <w:vAlign w:val="center"/>
          </w:tcPr>
          <w:p w14:paraId="1818E59E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№</w:t>
            </w:r>
          </w:p>
          <w:p w14:paraId="0E2D92B4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п.п</w:t>
            </w:r>
            <w:proofErr w:type="spellEnd"/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260" w:type="dxa"/>
            <w:vMerge w:val="restart"/>
            <w:vAlign w:val="center"/>
          </w:tcPr>
          <w:p w14:paraId="0561AEA1" w14:textId="488BA4C8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Основные характеристики бюджета</w:t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  <w:vAlign w:val="center"/>
          </w:tcPr>
          <w:p w14:paraId="281088E5" w14:textId="0EECF881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Проект бюджета</w:t>
            </w:r>
          </w:p>
        </w:tc>
      </w:tr>
      <w:tr w:rsidR="00ED6ACE" w:rsidRPr="00ED6ACE" w14:paraId="43ADA3DB" w14:textId="77777777" w:rsidTr="00BD79D0">
        <w:trPr>
          <w:trHeight w:val="420"/>
        </w:trPr>
        <w:tc>
          <w:tcPr>
            <w:tcW w:w="710" w:type="dxa"/>
            <w:vMerge/>
            <w:vAlign w:val="center"/>
          </w:tcPr>
          <w:p w14:paraId="15409784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6A016FAD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426400D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5A740465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FD97015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2024 год</w:t>
            </w:r>
          </w:p>
        </w:tc>
      </w:tr>
      <w:tr w:rsidR="00ED6ACE" w:rsidRPr="00ED6ACE" w14:paraId="30874B10" w14:textId="77777777" w:rsidTr="00BD79D0">
        <w:tc>
          <w:tcPr>
            <w:tcW w:w="710" w:type="dxa"/>
          </w:tcPr>
          <w:p w14:paraId="1CECCBF8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4359A87C" w14:textId="77777777" w:rsidR="00ED6ACE" w:rsidRPr="00ED6ACE" w:rsidRDefault="00ED6ACE" w:rsidP="004E0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Доходы- всего</w:t>
            </w:r>
          </w:p>
        </w:tc>
        <w:tc>
          <w:tcPr>
            <w:tcW w:w="1843" w:type="dxa"/>
          </w:tcPr>
          <w:p w14:paraId="19FB2AB2" w14:textId="4790ED12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="001726A5">
              <w:rPr>
                <w:rFonts w:ascii="Arial" w:hAnsi="Arial" w:cs="Arial"/>
                <w:sz w:val="24"/>
                <w:szCs w:val="24"/>
              </w:rPr>
              <w:t> 067 120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984" w:type="dxa"/>
          </w:tcPr>
          <w:p w14:paraId="53A1A390" w14:textId="549E9FAD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17 054 733,00</w:t>
            </w:r>
          </w:p>
        </w:tc>
        <w:tc>
          <w:tcPr>
            <w:tcW w:w="1843" w:type="dxa"/>
          </w:tcPr>
          <w:p w14:paraId="7B0CAE4A" w14:textId="637809FB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16 962 103,00</w:t>
            </w:r>
          </w:p>
        </w:tc>
      </w:tr>
      <w:tr w:rsidR="00ED6ACE" w:rsidRPr="00ED6ACE" w14:paraId="010C528A" w14:textId="77777777" w:rsidTr="00BD79D0">
        <w:tc>
          <w:tcPr>
            <w:tcW w:w="710" w:type="dxa"/>
          </w:tcPr>
          <w:p w14:paraId="51577A28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3F6261A" w14:textId="77777777" w:rsidR="00ED6ACE" w:rsidRPr="00ED6ACE" w:rsidRDefault="00ED6ACE" w:rsidP="004E0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14:paraId="7F656BE5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0E92B39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C2C0D70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6ACE" w:rsidRPr="00ED6ACE" w14:paraId="088B8147" w14:textId="77777777" w:rsidTr="00BD79D0">
        <w:tc>
          <w:tcPr>
            <w:tcW w:w="710" w:type="dxa"/>
          </w:tcPr>
          <w:p w14:paraId="50C72B3C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3260" w:type="dxa"/>
          </w:tcPr>
          <w:p w14:paraId="03D271FF" w14:textId="77777777" w:rsidR="00ED6ACE" w:rsidRPr="00ED6ACE" w:rsidRDefault="00ED6ACE" w:rsidP="004E0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</w:tcPr>
          <w:p w14:paraId="5DEBC17B" w14:textId="711D4A8E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12 875 942,00</w:t>
            </w:r>
          </w:p>
        </w:tc>
        <w:tc>
          <w:tcPr>
            <w:tcW w:w="1984" w:type="dxa"/>
          </w:tcPr>
          <w:p w14:paraId="386A84EB" w14:textId="092E8C8A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13 504 332,00</w:t>
            </w:r>
          </w:p>
        </w:tc>
        <w:tc>
          <w:tcPr>
            <w:tcW w:w="1843" w:type="dxa"/>
          </w:tcPr>
          <w:p w14:paraId="697A0129" w14:textId="13B74C3D" w:rsidR="00ED6ACE" w:rsidRPr="00ED6ACE" w:rsidRDefault="00FF0FF4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13 669 808,00</w:t>
            </w:r>
          </w:p>
        </w:tc>
      </w:tr>
      <w:tr w:rsidR="00ED6ACE" w:rsidRPr="00ED6ACE" w14:paraId="02D1CD73" w14:textId="77777777" w:rsidTr="00BD79D0">
        <w:tc>
          <w:tcPr>
            <w:tcW w:w="710" w:type="dxa"/>
          </w:tcPr>
          <w:p w14:paraId="56066A1C" w14:textId="569CD3B4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ED6AC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4F21A89C" w14:textId="77777777" w:rsidR="00ED6ACE" w:rsidRPr="00ED6ACE" w:rsidRDefault="00ED6ACE" w:rsidP="004E0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Безвозмездные перечисления из бюджетов других уровней</w:t>
            </w:r>
          </w:p>
        </w:tc>
        <w:tc>
          <w:tcPr>
            <w:tcW w:w="1843" w:type="dxa"/>
          </w:tcPr>
          <w:p w14:paraId="5C1391A4" w14:textId="52FB1AFD" w:rsidR="00ED6ACE" w:rsidRPr="00ED6ACE" w:rsidRDefault="00FF0FF4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1726A5">
              <w:rPr>
                <w:rFonts w:ascii="Arial" w:hAnsi="Arial" w:cs="Arial"/>
                <w:sz w:val="24"/>
                <w:szCs w:val="24"/>
              </w:rPr>
              <w:t> 191 178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984" w:type="dxa"/>
          </w:tcPr>
          <w:p w14:paraId="75C71C23" w14:textId="73D0593A" w:rsidR="00ED6ACE" w:rsidRPr="00ED6ACE" w:rsidRDefault="00FF0FF4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3 550 401,00</w:t>
            </w:r>
          </w:p>
        </w:tc>
        <w:tc>
          <w:tcPr>
            <w:tcW w:w="1843" w:type="dxa"/>
          </w:tcPr>
          <w:p w14:paraId="728F6991" w14:textId="36417603" w:rsidR="00ED6ACE" w:rsidRPr="00ED6ACE" w:rsidRDefault="00FF0FF4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3 292 295,00</w:t>
            </w:r>
          </w:p>
        </w:tc>
      </w:tr>
      <w:tr w:rsidR="001726A5" w:rsidRPr="00ED6ACE" w14:paraId="51F91066" w14:textId="77777777" w:rsidTr="00BD79D0">
        <w:tc>
          <w:tcPr>
            <w:tcW w:w="710" w:type="dxa"/>
          </w:tcPr>
          <w:p w14:paraId="41535805" w14:textId="77777777" w:rsidR="001726A5" w:rsidRPr="00ED6ACE" w:rsidRDefault="001726A5" w:rsidP="001726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356498C6" w14:textId="77777777" w:rsidR="001726A5" w:rsidRPr="00ED6ACE" w:rsidRDefault="001726A5" w:rsidP="001726A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Расходы-всего</w:t>
            </w:r>
          </w:p>
        </w:tc>
        <w:tc>
          <w:tcPr>
            <w:tcW w:w="1843" w:type="dxa"/>
          </w:tcPr>
          <w:p w14:paraId="19B91726" w14:textId="034CF476" w:rsidR="001726A5" w:rsidRPr="00ED6ACE" w:rsidRDefault="001726A5" w:rsidP="001726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19 067 120,00</w:t>
            </w:r>
          </w:p>
        </w:tc>
        <w:tc>
          <w:tcPr>
            <w:tcW w:w="1984" w:type="dxa"/>
          </w:tcPr>
          <w:p w14:paraId="6CB9BCE8" w14:textId="61A9F1AF" w:rsidR="001726A5" w:rsidRPr="00ED6ACE" w:rsidRDefault="001726A5" w:rsidP="001726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17 054 733,00</w:t>
            </w:r>
          </w:p>
        </w:tc>
        <w:tc>
          <w:tcPr>
            <w:tcW w:w="1843" w:type="dxa"/>
          </w:tcPr>
          <w:p w14:paraId="2C9101A6" w14:textId="3E38DD9B" w:rsidR="001726A5" w:rsidRPr="00ED6ACE" w:rsidRDefault="001726A5" w:rsidP="001726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16 962 103,00</w:t>
            </w:r>
          </w:p>
        </w:tc>
      </w:tr>
      <w:tr w:rsidR="00ED6ACE" w:rsidRPr="00ED6ACE" w14:paraId="1D6DC0E4" w14:textId="77777777" w:rsidTr="00BD79D0">
        <w:tc>
          <w:tcPr>
            <w:tcW w:w="710" w:type="dxa"/>
          </w:tcPr>
          <w:p w14:paraId="5AF703C0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5157CFC4" w14:textId="186877CF" w:rsidR="00ED6ACE" w:rsidRPr="00ED6ACE" w:rsidRDefault="00ED6ACE" w:rsidP="004E0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Дефицит</w:t>
            </w:r>
            <w:r w:rsidR="00BD79D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6ACE">
              <w:rPr>
                <w:rFonts w:ascii="Arial" w:hAnsi="Arial" w:cs="Arial"/>
                <w:sz w:val="24"/>
                <w:szCs w:val="24"/>
              </w:rPr>
              <w:t>(-), профицит (+)</w:t>
            </w:r>
          </w:p>
        </w:tc>
        <w:tc>
          <w:tcPr>
            <w:tcW w:w="1843" w:type="dxa"/>
          </w:tcPr>
          <w:p w14:paraId="5A2808AD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4CE1CCF5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14:paraId="0D80B35D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ED6ACE" w:rsidRPr="00ED6ACE" w14:paraId="6C261CD2" w14:textId="77777777" w:rsidTr="00BD79D0">
        <w:tc>
          <w:tcPr>
            <w:tcW w:w="710" w:type="dxa"/>
          </w:tcPr>
          <w:p w14:paraId="5776361A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D067901" w14:textId="3F2DC139" w:rsidR="00ED6ACE" w:rsidRPr="00ED6ACE" w:rsidRDefault="00ED6ACE" w:rsidP="00ED6AC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(% к собственным доходам)</w:t>
            </w:r>
          </w:p>
        </w:tc>
        <w:tc>
          <w:tcPr>
            <w:tcW w:w="1843" w:type="dxa"/>
            <w:vAlign w:val="center"/>
          </w:tcPr>
          <w:p w14:paraId="2C5D1B58" w14:textId="595A7D0D" w:rsidR="00ED6ACE" w:rsidRPr="00ED6ACE" w:rsidRDefault="00ED6ACE" w:rsidP="00ED6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1984" w:type="dxa"/>
            <w:vAlign w:val="center"/>
          </w:tcPr>
          <w:p w14:paraId="0AEEBBBD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3A5010E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68DB6F5" w14:textId="77777777" w:rsidR="004E019C" w:rsidRPr="00ED6ACE" w:rsidRDefault="004E019C" w:rsidP="00902592">
      <w:pPr>
        <w:jc w:val="center"/>
        <w:rPr>
          <w:rFonts w:ascii="Arial" w:hAnsi="Arial" w:cs="Arial"/>
          <w:sz w:val="24"/>
          <w:szCs w:val="24"/>
        </w:rPr>
      </w:pPr>
    </w:p>
    <w:sectPr w:rsidR="004E019C" w:rsidRPr="00ED6ACE" w:rsidSect="002D013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592"/>
    <w:rsid w:val="00026E54"/>
    <w:rsid w:val="000A3A32"/>
    <w:rsid w:val="000D5B91"/>
    <w:rsid w:val="000E1E54"/>
    <w:rsid w:val="001026D9"/>
    <w:rsid w:val="001621A4"/>
    <w:rsid w:val="001726A5"/>
    <w:rsid w:val="001740B1"/>
    <w:rsid w:val="00182139"/>
    <w:rsid w:val="00191EA9"/>
    <w:rsid w:val="001A218E"/>
    <w:rsid w:val="001B19F0"/>
    <w:rsid w:val="001B581D"/>
    <w:rsid w:val="001C7BB2"/>
    <w:rsid w:val="00204DB8"/>
    <w:rsid w:val="00224F34"/>
    <w:rsid w:val="002509DA"/>
    <w:rsid w:val="00260FAD"/>
    <w:rsid w:val="0026327D"/>
    <w:rsid w:val="00265CEC"/>
    <w:rsid w:val="00296651"/>
    <w:rsid w:val="002D0136"/>
    <w:rsid w:val="002D4B8B"/>
    <w:rsid w:val="002F43DF"/>
    <w:rsid w:val="003003F0"/>
    <w:rsid w:val="003435C0"/>
    <w:rsid w:val="0037073F"/>
    <w:rsid w:val="00396EDB"/>
    <w:rsid w:val="003A2892"/>
    <w:rsid w:val="003A581D"/>
    <w:rsid w:val="003A713A"/>
    <w:rsid w:val="003F3654"/>
    <w:rsid w:val="003F4485"/>
    <w:rsid w:val="00406EBC"/>
    <w:rsid w:val="004119A3"/>
    <w:rsid w:val="004207D5"/>
    <w:rsid w:val="00490B25"/>
    <w:rsid w:val="004C044A"/>
    <w:rsid w:val="004D009D"/>
    <w:rsid w:val="004E019C"/>
    <w:rsid w:val="004E0BFA"/>
    <w:rsid w:val="004F3DC0"/>
    <w:rsid w:val="00510BC7"/>
    <w:rsid w:val="00563347"/>
    <w:rsid w:val="005717FE"/>
    <w:rsid w:val="00583CEE"/>
    <w:rsid w:val="00585F7B"/>
    <w:rsid w:val="00587D9D"/>
    <w:rsid w:val="00595496"/>
    <w:rsid w:val="005F3A09"/>
    <w:rsid w:val="006014FD"/>
    <w:rsid w:val="00610DE3"/>
    <w:rsid w:val="00621FB1"/>
    <w:rsid w:val="006717D7"/>
    <w:rsid w:val="00690F56"/>
    <w:rsid w:val="0069154E"/>
    <w:rsid w:val="006A097B"/>
    <w:rsid w:val="007006D1"/>
    <w:rsid w:val="00705048"/>
    <w:rsid w:val="0074543C"/>
    <w:rsid w:val="007528F4"/>
    <w:rsid w:val="00767091"/>
    <w:rsid w:val="00773070"/>
    <w:rsid w:val="00790F30"/>
    <w:rsid w:val="00796B18"/>
    <w:rsid w:val="007C1A08"/>
    <w:rsid w:val="007C65E0"/>
    <w:rsid w:val="007E6409"/>
    <w:rsid w:val="007F4A88"/>
    <w:rsid w:val="00805110"/>
    <w:rsid w:val="00820BFD"/>
    <w:rsid w:val="008431AD"/>
    <w:rsid w:val="0086672B"/>
    <w:rsid w:val="008871BA"/>
    <w:rsid w:val="0088795C"/>
    <w:rsid w:val="008A628F"/>
    <w:rsid w:val="00902592"/>
    <w:rsid w:val="00930781"/>
    <w:rsid w:val="00946C33"/>
    <w:rsid w:val="009928E6"/>
    <w:rsid w:val="00996F59"/>
    <w:rsid w:val="009D1B04"/>
    <w:rsid w:val="009D6C01"/>
    <w:rsid w:val="00A12BFD"/>
    <w:rsid w:val="00A23441"/>
    <w:rsid w:val="00A525EB"/>
    <w:rsid w:val="00AA2E0B"/>
    <w:rsid w:val="00AC6C5B"/>
    <w:rsid w:val="00B011C0"/>
    <w:rsid w:val="00B06562"/>
    <w:rsid w:val="00B96F27"/>
    <w:rsid w:val="00BD79D0"/>
    <w:rsid w:val="00BE06E1"/>
    <w:rsid w:val="00C03369"/>
    <w:rsid w:val="00C05E75"/>
    <w:rsid w:val="00C16EBC"/>
    <w:rsid w:val="00C27150"/>
    <w:rsid w:val="00C616D3"/>
    <w:rsid w:val="00CA4640"/>
    <w:rsid w:val="00CC3037"/>
    <w:rsid w:val="00CC3538"/>
    <w:rsid w:val="00CE77E9"/>
    <w:rsid w:val="00D83761"/>
    <w:rsid w:val="00DC72BC"/>
    <w:rsid w:val="00DF6083"/>
    <w:rsid w:val="00E1286F"/>
    <w:rsid w:val="00E37735"/>
    <w:rsid w:val="00E50CBB"/>
    <w:rsid w:val="00E67E75"/>
    <w:rsid w:val="00E70646"/>
    <w:rsid w:val="00EA6FBD"/>
    <w:rsid w:val="00ED57D0"/>
    <w:rsid w:val="00ED6ACE"/>
    <w:rsid w:val="00EE32CE"/>
    <w:rsid w:val="00EE603B"/>
    <w:rsid w:val="00EF2CE2"/>
    <w:rsid w:val="00F53EA9"/>
    <w:rsid w:val="00F72ADE"/>
    <w:rsid w:val="00F82C1B"/>
    <w:rsid w:val="00FA1EB7"/>
    <w:rsid w:val="00FD454C"/>
    <w:rsid w:val="00FD72C9"/>
    <w:rsid w:val="00FF0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58424"/>
  <w15:docId w15:val="{0A823DFB-2052-4631-BE45-0BB7CCCE9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FAD"/>
  </w:style>
  <w:style w:type="paragraph" w:styleId="1">
    <w:name w:val="heading 1"/>
    <w:basedOn w:val="a"/>
    <w:next w:val="a"/>
    <w:link w:val="10"/>
    <w:uiPriority w:val="99"/>
    <w:qFormat/>
    <w:rsid w:val="0026327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26327D"/>
    <w:pPr>
      <w:spacing w:before="240" w:after="6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1"/>
    <w:uiPriority w:val="99"/>
    <w:semiHidden/>
    <w:unhideWhenUsed/>
    <w:rsid w:val="0090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3"/>
    <w:uiPriority w:val="99"/>
    <w:semiHidden/>
    <w:locked/>
    <w:rsid w:val="00902592"/>
  </w:style>
  <w:style w:type="character" w:customStyle="1" w:styleId="a4">
    <w:name w:val="Верхний колонтитул Знак"/>
    <w:basedOn w:val="a0"/>
    <w:uiPriority w:val="99"/>
    <w:semiHidden/>
    <w:rsid w:val="00902592"/>
  </w:style>
  <w:style w:type="paragraph" w:styleId="a5">
    <w:name w:val="footer"/>
    <w:basedOn w:val="a"/>
    <w:link w:val="12"/>
    <w:uiPriority w:val="99"/>
    <w:semiHidden/>
    <w:unhideWhenUsed/>
    <w:rsid w:val="0090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5"/>
    <w:uiPriority w:val="99"/>
    <w:semiHidden/>
    <w:locked/>
    <w:rsid w:val="00902592"/>
  </w:style>
  <w:style w:type="character" w:customStyle="1" w:styleId="a6">
    <w:name w:val="Нижний колонтитул Знак"/>
    <w:basedOn w:val="a0"/>
    <w:uiPriority w:val="99"/>
    <w:semiHidden/>
    <w:rsid w:val="00902592"/>
  </w:style>
  <w:style w:type="paragraph" w:customStyle="1" w:styleId="ConsPlusTitle">
    <w:name w:val="ConsPlusTitle"/>
    <w:uiPriority w:val="99"/>
    <w:rsid w:val="009025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formattext">
    <w:name w:val="formattext"/>
    <w:basedOn w:val="a"/>
    <w:uiPriority w:val="99"/>
    <w:rsid w:val="0090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0259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table" w:styleId="a7">
    <w:name w:val="Table Grid"/>
    <w:basedOn w:val="a1"/>
    <w:rsid w:val="009025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9"/>
    <w:rsid w:val="0026327D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26327D"/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a8">
    <w:name w:val="Body Text"/>
    <w:basedOn w:val="a"/>
    <w:link w:val="13"/>
    <w:uiPriority w:val="99"/>
    <w:semiHidden/>
    <w:unhideWhenUsed/>
    <w:rsid w:val="0026327D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</w:rPr>
  </w:style>
  <w:style w:type="character" w:customStyle="1" w:styleId="13">
    <w:name w:val="Основной текст Знак1"/>
    <w:basedOn w:val="a0"/>
    <w:link w:val="a8"/>
    <w:uiPriority w:val="99"/>
    <w:semiHidden/>
    <w:locked/>
    <w:rsid w:val="0026327D"/>
    <w:rPr>
      <w:rFonts w:ascii="Arial" w:eastAsia="Lucida Sans Unicode" w:hAnsi="Arial" w:cs="Times New Roman"/>
      <w:sz w:val="24"/>
      <w:szCs w:val="24"/>
    </w:rPr>
  </w:style>
  <w:style w:type="character" w:customStyle="1" w:styleId="a9">
    <w:name w:val="Основной текст Знак"/>
    <w:basedOn w:val="a0"/>
    <w:uiPriority w:val="99"/>
    <w:semiHidden/>
    <w:rsid w:val="0026327D"/>
  </w:style>
  <w:style w:type="paragraph" w:styleId="aa">
    <w:name w:val="Body Text Indent"/>
    <w:basedOn w:val="a"/>
    <w:link w:val="14"/>
    <w:uiPriority w:val="99"/>
    <w:semiHidden/>
    <w:unhideWhenUsed/>
    <w:rsid w:val="0026327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4">
    <w:name w:val="Основной текст с отступом Знак1"/>
    <w:basedOn w:val="a0"/>
    <w:link w:val="aa"/>
    <w:uiPriority w:val="99"/>
    <w:semiHidden/>
    <w:locked/>
    <w:rsid w:val="0026327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uiPriority w:val="99"/>
    <w:semiHidden/>
    <w:rsid w:val="0026327D"/>
  </w:style>
  <w:style w:type="paragraph" w:styleId="2">
    <w:name w:val="Body Text Indent 2"/>
    <w:basedOn w:val="a"/>
    <w:link w:val="21"/>
    <w:uiPriority w:val="99"/>
    <w:semiHidden/>
    <w:unhideWhenUsed/>
    <w:rsid w:val="0026327D"/>
    <w:pPr>
      <w:spacing w:after="120" w:line="480" w:lineRule="auto"/>
      <w:ind w:left="283"/>
    </w:pPr>
    <w:rPr>
      <w:rFonts w:ascii="Calibri" w:eastAsiaTheme="minorHAnsi" w:hAnsi="Calibri"/>
      <w:lang w:eastAsia="en-US"/>
    </w:rPr>
  </w:style>
  <w:style w:type="character" w:customStyle="1" w:styleId="21">
    <w:name w:val="Основной текст с отступом 2 Знак1"/>
    <w:basedOn w:val="a0"/>
    <w:link w:val="2"/>
    <w:uiPriority w:val="99"/>
    <w:semiHidden/>
    <w:locked/>
    <w:rsid w:val="0026327D"/>
    <w:rPr>
      <w:rFonts w:ascii="Calibri" w:eastAsiaTheme="minorHAnsi" w:hAnsi="Calibri"/>
      <w:lang w:eastAsia="en-US"/>
    </w:rPr>
  </w:style>
  <w:style w:type="character" w:customStyle="1" w:styleId="20">
    <w:name w:val="Основной текст с отступом 2 Знак"/>
    <w:basedOn w:val="a0"/>
    <w:uiPriority w:val="99"/>
    <w:semiHidden/>
    <w:rsid w:val="0026327D"/>
  </w:style>
  <w:style w:type="paragraph" w:styleId="ac">
    <w:name w:val="Plain Text"/>
    <w:basedOn w:val="a"/>
    <w:link w:val="15"/>
    <w:uiPriority w:val="99"/>
    <w:semiHidden/>
    <w:unhideWhenUsed/>
    <w:rsid w:val="0026327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5">
    <w:name w:val="Текст Знак1"/>
    <w:basedOn w:val="a0"/>
    <w:link w:val="ac"/>
    <w:uiPriority w:val="99"/>
    <w:semiHidden/>
    <w:locked/>
    <w:rsid w:val="0026327D"/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Текст Знак"/>
    <w:basedOn w:val="a0"/>
    <w:uiPriority w:val="99"/>
    <w:semiHidden/>
    <w:rsid w:val="0026327D"/>
    <w:rPr>
      <w:rFonts w:ascii="Consolas" w:hAnsi="Consolas" w:cs="Consolas"/>
      <w:sz w:val="21"/>
      <w:szCs w:val="21"/>
    </w:rPr>
  </w:style>
  <w:style w:type="paragraph" w:styleId="ae">
    <w:name w:val="Balloon Text"/>
    <w:basedOn w:val="a"/>
    <w:link w:val="16"/>
    <w:uiPriority w:val="99"/>
    <w:semiHidden/>
    <w:unhideWhenUsed/>
    <w:rsid w:val="00263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locked/>
    <w:rsid w:val="0026327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uiPriority w:val="99"/>
    <w:semiHidden/>
    <w:rsid w:val="0026327D"/>
    <w:rPr>
      <w:rFonts w:ascii="Tahoma" w:hAnsi="Tahoma" w:cs="Tahoma"/>
      <w:sz w:val="16"/>
      <w:szCs w:val="16"/>
    </w:rPr>
  </w:style>
  <w:style w:type="character" w:customStyle="1" w:styleId="ConsNormal">
    <w:name w:val="ConsNormal Знак"/>
    <w:basedOn w:val="a0"/>
    <w:link w:val="ConsNormal0"/>
    <w:semiHidden/>
    <w:locked/>
    <w:rsid w:val="0026327D"/>
    <w:rPr>
      <w:rFonts w:ascii="Arial" w:hAnsi="Arial" w:cs="Arial"/>
    </w:rPr>
  </w:style>
  <w:style w:type="paragraph" w:customStyle="1" w:styleId="ConsNormal0">
    <w:name w:val="ConsNormal"/>
    <w:link w:val="ConsNormal"/>
    <w:semiHidden/>
    <w:rsid w:val="002632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blk">
    <w:name w:val="blk"/>
    <w:basedOn w:val="a0"/>
    <w:rsid w:val="00AC6C5B"/>
  </w:style>
  <w:style w:type="character" w:customStyle="1" w:styleId="nobr">
    <w:name w:val="nobr"/>
    <w:basedOn w:val="a0"/>
    <w:rsid w:val="00AC6C5B"/>
  </w:style>
  <w:style w:type="paragraph" w:customStyle="1" w:styleId="af0">
    <w:name w:val="Знак"/>
    <w:basedOn w:val="a"/>
    <w:rsid w:val="00ED6AC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9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1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0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8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3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7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2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8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3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0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013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3D11B-769F-4415-8EDB-335351155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Шахова</cp:lastModifiedBy>
  <cp:revision>10</cp:revision>
  <cp:lastPrinted>2021-11-10T05:45:00Z</cp:lastPrinted>
  <dcterms:created xsi:type="dcterms:W3CDTF">2020-10-22T11:47:00Z</dcterms:created>
  <dcterms:modified xsi:type="dcterms:W3CDTF">2021-11-10T05:47:00Z</dcterms:modified>
</cp:coreProperties>
</file>