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77" w:rsidRPr="005432B0" w:rsidRDefault="00FA4D77" w:rsidP="00FA4D77">
      <w:pPr>
        <w:shd w:val="clear" w:color="auto" w:fill="FFFFFF"/>
        <w:ind w:hanging="3"/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 w:rsidRPr="005432B0">
        <w:rPr>
          <w:rFonts w:ascii="Arial" w:hAnsi="Arial" w:cs="Arial"/>
          <w:b/>
          <w:bCs/>
          <w:spacing w:val="-3"/>
          <w:sz w:val="32"/>
          <w:szCs w:val="32"/>
        </w:rPr>
        <w:t>АДМИНИСТРАЦИЯ</w:t>
      </w:r>
      <w:r w:rsidR="005F64C6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="0011250B">
        <w:rPr>
          <w:rFonts w:ascii="Arial" w:hAnsi="Arial" w:cs="Arial"/>
          <w:b/>
          <w:bCs/>
          <w:spacing w:val="-3"/>
          <w:sz w:val="32"/>
          <w:szCs w:val="32"/>
        </w:rPr>
        <w:t>ЩЕТИ</w:t>
      </w:r>
      <w:r>
        <w:rPr>
          <w:rFonts w:ascii="Arial" w:hAnsi="Arial" w:cs="Arial"/>
          <w:b/>
          <w:bCs/>
          <w:spacing w:val="-3"/>
          <w:sz w:val="32"/>
          <w:szCs w:val="32"/>
        </w:rPr>
        <w:t>Н</w:t>
      </w:r>
      <w:r w:rsidRPr="005432B0">
        <w:rPr>
          <w:rFonts w:ascii="Arial" w:hAnsi="Arial" w:cs="Arial"/>
          <w:b/>
          <w:bCs/>
          <w:spacing w:val="-3"/>
          <w:sz w:val="32"/>
          <w:szCs w:val="32"/>
        </w:rPr>
        <w:t xml:space="preserve">СКОГО СЕЛЬСОВЕТА </w:t>
      </w:r>
    </w:p>
    <w:p w:rsidR="00FA4D77" w:rsidRPr="005432B0" w:rsidRDefault="00FA4D77" w:rsidP="00FA4D77">
      <w:pPr>
        <w:shd w:val="clear" w:color="auto" w:fill="FFFFFF"/>
        <w:ind w:hanging="3"/>
        <w:jc w:val="center"/>
        <w:rPr>
          <w:rFonts w:ascii="Arial" w:hAnsi="Arial" w:cs="Arial"/>
          <w:b/>
          <w:bCs/>
          <w:sz w:val="32"/>
          <w:szCs w:val="32"/>
        </w:rPr>
      </w:pPr>
      <w:r w:rsidRPr="005432B0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FA4D77" w:rsidRPr="005432B0" w:rsidRDefault="00FA4D77" w:rsidP="00FA4D77">
      <w:pPr>
        <w:shd w:val="clear" w:color="auto" w:fill="FFFFFF"/>
        <w:ind w:hanging="3"/>
        <w:jc w:val="center"/>
        <w:rPr>
          <w:rFonts w:ascii="Arial" w:hAnsi="Arial" w:cs="Arial"/>
          <w:b/>
          <w:sz w:val="32"/>
          <w:szCs w:val="32"/>
        </w:rPr>
      </w:pPr>
    </w:p>
    <w:p w:rsidR="00FA4D77" w:rsidRPr="005432B0" w:rsidRDefault="00FA4D77" w:rsidP="00FA4D77">
      <w:pPr>
        <w:shd w:val="clear" w:color="auto" w:fill="FFFFFF"/>
        <w:ind w:hanging="3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5432B0">
        <w:rPr>
          <w:rFonts w:ascii="Arial" w:hAnsi="Arial" w:cs="Arial"/>
          <w:b/>
          <w:bCs/>
          <w:spacing w:val="-6"/>
          <w:sz w:val="32"/>
          <w:szCs w:val="32"/>
        </w:rPr>
        <w:t>ПОСТАНОВЛЕНИЕ</w:t>
      </w:r>
    </w:p>
    <w:p w:rsidR="00FA4D77" w:rsidRPr="005432B0" w:rsidRDefault="00FA4D77" w:rsidP="00FA4D77">
      <w:pPr>
        <w:shd w:val="clear" w:color="auto" w:fill="FFFFFF"/>
        <w:ind w:hanging="3"/>
        <w:jc w:val="center"/>
        <w:rPr>
          <w:rFonts w:ascii="Arial" w:hAnsi="Arial" w:cs="Arial"/>
          <w:b/>
          <w:sz w:val="32"/>
          <w:szCs w:val="32"/>
        </w:rPr>
      </w:pPr>
    </w:p>
    <w:p w:rsidR="00FA4D77" w:rsidRPr="00BC6E51" w:rsidRDefault="00FA4D77" w:rsidP="00FA4D77">
      <w:pPr>
        <w:shd w:val="clear" w:color="auto" w:fill="FFFFFF"/>
        <w:tabs>
          <w:tab w:val="left" w:pos="7901"/>
        </w:tabs>
        <w:ind w:hanging="3"/>
        <w:jc w:val="center"/>
        <w:rPr>
          <w:rFonts w:ascii="Arial" w:hAnsi="Arial" w:cs="Arial"/>
          <w:b/>
          <w:bCs/>
          <w:sz w:val="32"/>
          <w:szCs w:val="32"/>
        </w:rPr>
      </w:pPr>
      <w:r w:rsidRPr="00BC6E51">
        <w:rPr>
          <w:rFonts w:ascii="Arial" w:hAnsi="Arial" w:cs="Arial"/>
          <w:b/>
          <w:bCs/>
          <w:spacing w:val="-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pacing w:val="-8"/>
          <w:sz w:val="32"/>
          <w:szCs w:val="32"/>
        </w:rPr>
        <w:t>26 февраля 2016</w:t>
      </w:r>
      <w:r w:rsidRPr="00BC6E51">
        <w:rPr>
          <w:rFonts w:ascii="Arial" w:hAnsi="Arial" w:cs="Arial"/>
          <w:b/>
          <w:bCs/>
          <w:spacing w:val="-8"/>
          <w:sz w:val="32"/>
          <w:szCs w:val="32"/>
        </w:rPr>
        <w:t xml:space="preserve"> г. </w:t>
      </w:r>
      <w:r w:rsidRPr="00BC6E51">
        <w:rPr>
          <w:rFonts w:ascii="Arial" w:hAnsi="Arial" w:cs="Arial"/>
          <w:b/>
          <w:bCs/>
          <w:sz w:val="32"/>
          <w:szCs w:val="32"/>
        </w:rPr>
        <w:t>№</w:t>
      </w:r>
      <w:r w:rsidR="0019336D">
        <w:rPr>
          <w:rFonts w:ascii="Arial" w:hAnsi="Arial" w:cs="Arial"/>
          <w:b/>
          <w:bCs/>
          <w:sz w:val="32"/>
          <w:szCs w:val="32"/>
        </w:rPr>
        <w:t xml:space="preserve"> 103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FA4D77" w:rsidRPr="005432B0" w:rsidRDefault="00FA4D77" w:rsidP="00FA4D77">
      <w:pPr>
        <w:pStyle w:val="3"/>
        <w:tabs>
          <w:tab w:val="left" w:pos="503"/>
        </w:tabs>
        <w:ind w:left="-31" w:firstLine="0"/>
        <w:jc w:val="center"/>
        <w:rPr>
          <w:rFonts w:ascii="Arial" w:hAnsi="Arial" w:cs="Arial"/>
          <w:b/>
          <w:sz w:val="32"/>
          <w:szCs w:val="32"/>
        </w:rPr>
      </w:pPr>
    </w:p>
    <w:p w:rsidR="0019336D" w:rsidRPr="0019336D" w:rsidRDefault="0019336D" w:rsidP="0019336D">
      <w:pPr>
        <w:tabs>
          <w:tab w:val="left" w:pos="9072"/>
        </w:tabs>
        <w:ind w:right="283"/>
        <w:jc w:val="center"/>
        <w:rPr>
          <w:rFonts w:ascii="Arial" w:hAnsi="Arial" w:cs="Arial"/>
          <w:b/>
          <w:sz w:val="32"/>
          <w:szCs w:val="32"/>
        </w:rPr>
      </w:pPr>
      <w:r w:rsidRPr="0019336D">
        <w:rPr>
          <w:rFonts w:ascii="Arial" w:hAnsi="Arial" w:cs="Arial"/>
          <w:b/>
          <w:sz w:val="32"/>
          <w:szCs w:val="32"/>
        </w:rPr>
        <w:t>О порядке сообщения муниципальными служащими администрации Щетинского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администрации Щетинского сельсовета Курского района Курской области от 16.11.2010 № 232</w:t>
      </w:r>
    </w:p>
    <w:p w:rsidR="00FA4D77" w:rsidRPr="005432B0" w:rsidRDefault="00FA4D77" w:rsidP="00FA4D77">
      <w:pPr>
        <w:rPr>
          <w:rFonts w:ascii="Arial" w:hAnsi="Arial" w:cs="Arial"/>
          <w:lang w:eastAsia="ar-SA"/>
        </w:rPr>
      </w:pPr>
    </w:p>
    <w:p w:rsidR="00FA4D77" w:rsidRPr="0019336D" w:rsidRDefault="00FA4D77" w:rsidP="00FA4D77">
      <w:pPr>
        <w:widowControl w:val="0"/>
        <w:ind w:firstLine="709"/>
        <w:jc w:val="both"/>
        <w:rPr>
          <w:rFonts w:ascii="Arial" w:hAnsi="Arial" w:cs="Arial"/>
        </w:rPr>
      </w:pPr>
      <w:r w:rsidRPr="0019336D">
        <w:rPr>
          <w:rFonts w:ascii="Arial" w:hAnsi="Arial" w:cs="Arial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 </w:t>
      </w:r>
      <w:r w:rsidR="0019336D" w:rsidRPr="0019336D">
        <w:rPr>
          <w:rFonts w:ascii="Arial" w:hAnsi="Arial" w:cs="Arial"/>
        </w:rPr>
        <w:t>Щети</w:t>
      </w:r>
      <w:r w:rsidRPr="0019336D">
        <w:rPr>
          <w:rFonts w:ascii="Arial" w:hAnsi="Arial" w:cs="Arial"/>
        </w:rPr>
        <w:t>нского сельсовета Курского района Курской области ПОСТАНОВЛЯЕТ:</w:t>
      </w:r>
    </w:p>
    <w:p w:rsidR="0019336D" w:rsidRDefault="00952F6F" w:rsidP="005F64C6">
      <w:pPr>
        <w:pStyle w:val="a3"/>
        <w:numPr>
          <w:ilvl w:val="0"/>
          <w:numId w:val="1"/>
        </w:numPr>
        <w:tabs>
          <w:tab w:val="left" w:pos="360"/>
        </w:tabs>
        <w:ind w:left="0" w:firstLine="426"/>
        <w:jc w:val="both"/>
        <w:rPr>
          <w:rFonts w:ascii="Arial" w:hAnsi="Arial" w:cs="Arial"/>
        </w:rPr>
      </w:pPr>
      <w:r w:rsidRPr="0019336D">
        <w:rPr>
          <w:rFonts w:ascii="Arial" w:hAnsi="Arial" w:cs="Arial"/>
        </w:rPr>
        <w:t xml:space="preserve">Утвердить прилагаемое Положение о порядке сообщения муниципальными служащими администрации </w:t>
      </w:r>
      <w:r w:rsidR="0019336D" w:rsidRPr="0019336D">
        <w:rPr>
          <w:rFonts w:ascii="Arial" w:hAnsi="Arial" w:cs="Arial"/>
        </w:rPr>
        <w:t>Щети</w:t>
      </w:r>
      <w:r w:rsidRPr="0019336D">
        <w:rPr>
          <w:rFonts w:ascii="Arial" w:hAnsi="Arial" w:cs="Arial"/>
        </w:rPr>
        <w:t>нского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64C6" w:rsidRPr="000B6455" w:rsidRDefault="005F64C6" w:rsidP="005F64C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Щетинского </w:t>
      </w:r>
    </w:p>
    <w:p w:rsidR="005F64C6" w:rsidRPr="000B6455" w:rsidRDefault="005F64C6" w:rsidP="005F64C6">
      <w:pPr>
        <w:pStyle w:val="a4"/>
        <w:jc w:val="both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>сельсовета Курского района Курской области от 16.11.2010 г. № 232 «О порядке образования комиссии по соблюдению требований к служебному</w:t>
      </w:r>
      <w:r>
        <w:rPr>
          <w:rFonts w:ascii="Arial" w:hAnsi="Arial" w:cs="Arial"/>
          <w:sz w:val="24"/>
          <w:szCs w:val="24"/>
        </w:rPr>
        <w:t xml:space="preserve"> </w:t>
      </w:r>
      <w:r w:rsidRPr="000B6455">
        <w:rPr>
          <w:rFonts w:ascii="Arial" w:hAnsi="Arial" w:cs="Arial"/>
          <w:sz w:val="24"/>
          <w:szCs w:val="24"/>
        </w:rPr>
        <w:t>поведению муниципальных служащих администрации Щетинского сельсовета Курского района Курской области и урегулированию конфликта интересов»:</w:t>
      </w:r>
    </w:p>
    <w:p w:rsidR="005F64C6" w:rsidRPr="000B6455" w:rsidRDefault="005F64C6" w:rsidP="005F64C6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0B6455">
        <w:rPr>
          <w:rFonts w:ascii="Arial" w:hAnsi="Arial" w:cs="Arial"/>
        </w:rPr>
        <w:t xml:space="preserve">Приложение № 3 «Порядок работы комиссии по соблюдению требований к служебному поведению муниципальных служащих Администрации Щетинского сельсовета Курского района Курской области и урегулированию конфликта интересов» изложить в новой редакции (приложение № </w:t>
      </w:r>
      <w:r w:rsidR="003D190A">
        <w:rPr>
          <w:rFonts w:ascii="Arial" w:hAnsi="Arial" w:cs="Arial"/>
        </w:rPr>
        <w:t>1</w:t>
      </w:r>
      <w:r w:rsidRPr="000B6455">
        <w:rPr>
          <w:rFonts w:ascii="Arial" w:hAnsi="Arial" w:cs="Arial"/>
        </w:rPr>
        <w:t>).</w:t>
      </w:r>
    </w:p>
    <w:p w:rsidR="005F64C6" w:rsidRPr="000B6455" w:rsidRDefault="005F64C6" w:rsidP="005F64C6">
      <w:pPr>
        <w:pStyle w:val="a4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>Постановление администрации Щетинского сельсовета Курского района Курской области от 1</w:t>
      </w:r>
      <w:r w:rsidR="003D190A">
        <w:rPr>
          <w:rFonts w:ascii="Arial" w:hAnsi="Arial" w:cs="Arial"/>
          <w:sz w:val="24"/>
          <w:szCs w:val="24"/>
        </w:rPr>
        <w:t>7.12</w:t>
      </w:r>
      <w:r w:rsidRPr="000B6455">
        <w:rPr>
          <w:rFonts w:ascii="Arial" w:hAnsi="Arial" w:cs="Arial"/>
          <w:sz w:val="24"/>
          <w:szCs w:val="24"/>
        </w:rPr>
        <w:t>.201</w:t>
      </w:r>
      <w:r w:rsidR="003D190A">
        <w:rPr>
          <w:rFonts w:ascii="Arial" w:hAnsi="Arial" w:cs="Arial"/>
          <w:sz w:val="24"/>
          <w:szCs w:val="24"/>
        </w:rPr>
        <w:t>5</w:t>
      </w:r>
      <w:r w:rsidRPr="000B6455">
        <w:rPr>
          <w:rFonts w:ascii="Arial" w:hAnsi="Arial" w:cs="Arial"/>
          <w:sz w:val="24"/>
          <w:szCs w:val="24"/>
        </w:rPr>
        <w:t xml:space="preserve"> г. №</w:t>
      </w:r>
      <w:r w:rsidR="003D190A">
        <w:rPr>
          <w:rFonts w:ascii="Arial" w:hAnsi="Arial" w:cs="Arial"/>
          <w:sz w:val="24"/>
          <w:szCs w:val="24"/>
        </w:rPr>
        <w:t xml:space="preserve"> 572</w:t>
      </w:r>
      <w:r w:rsidRPr="000B6455">
        <w:rPr>
          <w:rFonts w:ascii="Arial" w:hAnsi="Arial" w:cs="Arial"/>
          <w:sz w:val="24"/>
          <w:szCs w:val="24"/>
        </w:rPr>
        <w:t xml:space="preserve"> «О внесении изменений и дополнений в постановление администрации Щетинского сельсовета Курского района Курской области от 16.11.2010 г. № 232 «О порядке образования комиссии по соблюдению требований к служебному поведению муниципальных служащих администрации Щетинского сельсовета Курского района считать утратившим силу.</w:t>
      </w:r>
    </w:p>
    <w:p w:rsidR="00FA4D77" w:rsidRPr="005F64C6" w:rsidRDefault="00FA4D77" w:rsidP="005F64C6">
      <w:pPr>
        <w:pStyle w:val="a3"/>
        <w:numPr>
          <w:ilvl w:val="0"/>
          <w:numId w:val="1"/>
        </w:numPr>
        <w:tabs>
          <w:tab w:val="left" w:pos="360"/>
        </w:tabs>
        <w:ind w:left="851" w:hanging="425"/>
        <w:jc w:val="both"/>
        <w:rPr>
          <w:rFonts w:ascii="Arial" w:hAnsi="Arial" w:cs="Arial"/>
        </w:rPr>
      </w:pPr>
      <w:r w:rsidRPr="005F64C6">
        <w:rPr>
          <w:rFonts w:ascii="Arial" w:hAnsi="Arial" w:cs="Arial"/>
        </w:rPr>
        <w:lastRenderedPageBreak/>
        <w:t>Контроль за исполнением настоящего постановления возложить на заместителя Главы Администрации</w:t>
      </w:r>
      <w:r w:rsidR="0019336D" w:rsidRPr="005F64C6">
        <w:rPr>
          <w:rFonts w:ascii="Arial" w:hAnsi="Arial" w:cs="Arial"/>
        </w:rPr>
        <w:t xml:space="preserve"> Щети</w:t>
      </w:r>
      <w:r w:rsidRPr="005F64C6">
        <w:rPr>
          <w:rFonts w:ascii="Arial" w:hAnsi="Arial" w:cs="Arial"/>
        </w:rPr>
        <w:t xml:space="preserve">нского сельсовета Курского района Курской области </w:t>
      </w:r>
      <w:r w:rsidR="0019336D" w:rsidRPr="005F64C6">
        <w:rPr>
          <w:rFonts w:ascii="Arial" w:hAnsi="Arial" w:cs="Arial"/>
        </w:rPr>
        <w:t>Чуваеву О.</w:t>
      </w:r>
      <w:r w:rsidRPr="005F64C6">
        <w:rPr>
          <w:rFonts w:ascii="Arial" w:hAnsi="Arial" w:cs="Arial"/>
        </w:rPr>
        <w:t>Н.</w:t>
      </w:r>
    </w:p>
    <w:p w:rsidR="00FA4D77" w:rsidRPr="005432B0" w:rsidRDefault="005F64C6" w:rsidP="0019336D">
      <w:pPr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 w:rsidR="00FA4D77" w:rsidRPr="005432B0">
        <w:rPr>
          <w:rFonts w:ascii="Arial" w:hAnsi="Arial" w:cs="Arial"/>
        </w:rPr>
        <w:t xml:space="preserve">. Постановление вступает в силу со дня его подписания. </w:t>
      </w:r>
    </w:p>
    <w:p w:rsidR="00FA4D77" w:rsidRPr="005432B0" w:rsidRDefault="00FA4D77" w:rsidP="0019336D">
      <w:pPr>
        <w:ind w:left="567" w:hanging="141"/>
        <w:jc w:val="both"/>
        <w:rPr>
          <w:rFonts w:ascii="Arial" w:hAnsi="Arial" w:cs="Arial"/>
        </w:rPr>
      </w:pPr>
    </w:p>
    <w:p w:rsidR="00FA4D77" w:rsidRPr="005432B0" w:rsidRDefault="00FA4D77" w:rsidP="00FA4D77">
      <w:pPr>
        <w:jc w:val="both"/>
        <w:rPr>
          <w:rFonts w:ascii="Arial" w:hAnsi="Arial" w:cs="Arial"/>
        </w:rPr>
      </w:pPr>
    </w:p>
    <w:p w:rsidR="00FA4D77" w:rsidRDefault="00FA4D77" w:rsidP="00FA4D77">
      <w:pPr>
        <w:jc w:val="both"/>
        <w:rPr>
          <w:rFonts w:ascii="Arial" w:hAnsi="Arial" w:cs="Arial"/>
        </w:rPr>
      </w:pPr>
    </w:p>
    <w:p w:rsidR="00FA4D77" w:rsidRPr="005432B0" w:rsidRDefault="00FA4D77" w:rsidP="00FA4D77">
      <w:pPr>
        <w:jc w:val="both"/>
        <w:rPr>
          <w:rFonts w:ascii="Arial" w:hAnsi="Arial" w:cs="Arial"/>
        </w:rPr>
      </w:pPr>
    </w:p>
    <w:p w:rsidR="00FA4D77" w:rsidRPr="004120A1" w:rsidRDefault="00FA4D77" w:rsidP="00FA4D77">
      <w:pPr>
        <w:jc w:val="both"/>
        <w:rPr>
          <w:rFonts w:ascii="Arial" w:hAnsi="Arial" w:cs="Arial"/>
        </w:rPr>
      </w:pPr>
      <w:r w:rsidRPr="004120A1">
        <w:rPr>
          <w:rFonts w:ascii="Arial" w:hAnsi="Arial" w:cs="Arial"/>
        </w:rPr>
        <w:t xml:space="preserve">Глава </w:t>
      </w:r>
      <w:r w:rsidR="0019336D">
        <w:rPr>
          <w:rFonts w:ascii="Arial" w:hAnsi="Arial" w:cs="Arial"/>
        </w:rPr>
        <w:t>Щети</w:t>
      </w:r>
      <w:r>
        <w:rPr>
          <w:rFonts w:ascii="Arial" w:hAnsi="Arial" w:cs="Arial"/>
        </w:rPr>
        <w:t>н</w:t>
      </w:r>
      <w:r w:rsidRPr="004120A1">
        <w:rPr>
          <w:rFonts w:ascii="Arial" w:hAnsi="Arial" w:cs="Arial"/>
        </w:rPr>
        <w:t>ского сельсовета</w:t>
      </w:r>
      <w:r w:rsidR="0019336D">
        <w:rPr>
          <w:rFonts w:ascii="Arial" w:hAnsi="Arial" w:cs="Arial"/>
        </w:rPr>
        <w:t xml:space="preserve">                                                         С.А. Томатин</w:t>
      </w:r>
    </w:p>
    <w:p w:rsidR="00FA4D77" w:rsidRPr="005432B0" w:rsidRDefault="00FA4D77" w:rsidP="00FA4D77">
      <w:pPr>
        <w:ind w:firstLine="720"/>
        <w:jc w:val="both"/>
        <w:rPr>
          <w:rFonts w:ascii="Arial" w:hAnsi="Arial" w:cs="Arial"/>
        </w:rPr>
      </w:pPr>
    </w:p>
    <w:p w:rsidR="00FA4D77" w:rsidRPr="00054288" w:rsidRDefault="00FA4D77" w:rsidP="00FA4D77"/>
    <w:p w:rsidR="00FA4D77" w:rsidRDefault="00FA4D77" w:rsidP="00FA4D77">
      <w:pPr>
        <w:ind w:left="5400"/>
        <w:jc w:val="center"/>
        <w:rPr>
          <w:sz w:val="28"/>
          <w:szCs w:val="28"/>
        </w:rPr>
      </w:pPr>
    </w:p>
    <w:p w:rsidR="00FA4D77" w:rsidRDefault="00FA4D77" w:rsidP="00FA4D77">
      <w:pPr>
        <w:ind w:left="5400"/>
        <w:jc w:val="center"/>
        <w:rPr>
          <w:sz w:val="28"/>
          <w:szCs w:val="28"/>
        </w:rPr>
      </w:pPr>
    </w:p>
    <w:p w:rsidR="00FA4D77" w:rsidRDefault="00FA4D77" w:rsidP="00952F6F">
      <w:pPr>
        <w:rPr>
          <w:sz w:val="28"/>
          <w:szCs w:val="28"/>
        </w:rPr>
      </w:pPr>
    </w:p>
    <w:p w:rsidR="00FA4D77" w:rsidRDefault="00FA4D77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Default="00DF7988" w:rsidP="00FA4D77">
      <w:pPr>
        <w:ind w:left="5400"/>
        <w:jc w:val="center"/>
        <w:rPr>
          <w:sz w:val="28"/>
          <w:szCs w:val="28"/>
        </w:rPr>
      </w:pPr>
    </w:p>
    <w:p w:rsidR="00DF7988" w:rsidRPr="003D190A" w:rsidRDefault="00DF7988" w:rsidP="00DF7988">
      <w:pPr>
        <w:ind w:left="5400"/>
        <w:jc w:val="center"/>
        <w:rPr>
          <w:rFonts w:ascii="Arial" w:hAnsi="Arial" w:cs="Arial"/>
        </w:rPr>
      </w:pPr>
      <w:r w:rsidRPr="003D190A">
        <w:rPr>
          <w:rFonts w:ascii="Arial" w:hAnsi="Arial" w:cs="Arial"/>
        </w:rPr>
        <w:lastRenderedPageBreak/>
        <w:t>УТВЕРЖДЕНО</w:t>
      </w:r>
    </w:p>
    <w:p w:rsidR="00DF7988" w:rsidRPr="003D190A" w:rsidRDefault="00DF7988" w:rsidP="00DF7988">
      <w:pPr>
        <w:ind w:left="5400"/>
        <w:jc w:val="center"/>
        <w:rPr>
          <w:rFonts w:ascii="Arial" w:hAnsi="Arial" w:cs="Arial"/>
        </w:rPr>
      </w:pPr>
      <w:r w:rsidRPr="003D190A">
        <w:rPr>
          <w:rFonts w:ascii="Arial" w:hAnsi="Arial" w:cs="Arial"/>
        </w:rPr>
        <w:t>постановлением администрации</w:t>
      </w:r>
    </w:p>
    <w:p w:rsidR="00DF7988" w:rsidRPr="003D190A" w:rsidRDefault="00DF7988" w:rsidP="00DF7988">
      <w:pPr>
        <w:ind w:left="5400"/>
        <w:jc w:val="center"/>
        <w:rPr>
          <w:rFonts w:ascii="Arial" w:hAnsi="Arial" w:cs="Arial"/>
        </w:rPr>
      </w:pPr>
      <w:r w:rsidRPr="003D190A">
        <w:rPr>
          <w:rFonts w:ascii="Arial" w:hAnsi="Arial" w:cs="Arial"/>
        </w:rPr>
        <w:t>Щетинского сельсовета</w:t>
      </w:r>
    </w:p>
    <w:p w:rsidR="00DF7988" w:rsidRPr="003D190A" w:rsidRDefault="00DF7988" w:rsidP="00DF7988">
      <w:pPr>
        <w:ind w:left="5400"/>
        <w:jc w:val="center"/>
        <w:rPr>
          <w:rFonts w:ascii="Arial" w:hAnsi="Arial" w:cs="Arial"/>
        </w:rPr>
      </w:pPr>
      <w:r w:rsidRPr="003D190A">
        <w:rPr>
          <w:rFonts w:ascii="Arial" w:hAnsi="Arial" w:cs="Arial"/>
        </w:rPr>
        <w:t>Курского района Курской области</w:t>
      </w:r>
    </w:p>
    <w:p w:rsidR="00DF7988" w:rsidRPr="003D190A" w:rsidRDefault="00DF7988" w:rsidP="00DF7988">
      <w:pPr>
        <w:ind w:left="5400"/>
        <w:jc w:val="center"/>
        <w:rPr>
          <w:rFonts w:ascii="Arial" w:hAnsi="Arial" w:cs="Arial"/>
        </w:rPr>
      </w:pPr>
      <w:r w:rsidRPr="003D190A">
        <w:rPr>
          <w:rFonts w:ascii="Arial" w:hAnsi="Arial" w:cs="Arial"/>
        </w:rPr>
        <w:t xml:space="preserve">от «26» февраля </w:t>
      </w:r>
      <w:smartTag w:uri="urn:schemas-microsoft-com:office:smarttags" w:element="metricconverter">
        <w:smartTagPr>
          <w:attr w:name="ProductID" w:val="2016 г"/>
        </w:smartTagPr>
        <w:r w:rsidRPr="003D190A">
          <w:rPr>
            <w:rFonts w:ascii="Arial" w:hAnsi="Arial" w:cs="Arial"/>
          </w:rPr>
          <w:t>2016 г</w:t>
        </w:r>
      </w:smartTag>
      <w:r w:rsidRPr="003D190A">
        <w:rPr>
          <w:rFonts w:ascii="Arial" w:hAnsi="Arial" w:cs="Arial"/>
        </w:rPr>
        <w:t xml:space="preserve">. № 103 </w:t>
      </w:r>
    </w:p>
    <w:p w:rsidR="00DF7988" w:rsidRPr="003D190A" w:rsidRDefault="00DF7988" w:rsidP="00DF7988">
      <w:pPr>
        <w:ind w:left="5400"/>
        <w:jc w:val="center"/>
        <w:rPr>
          <w:rFonts w:ascii="Arial" w:hAnsi="Arial" w:cs="Arial"/>
        </w:rPr>
      </w:pPr>
    </w:p>
    <w:p w:rsidR="00DF7988" w:rsidRPr="003D190A" w:rsidRDefault="00DF7988" w:rsidP="00DF7988"/>
    <w:p w:rsidR="00DF7988" w:rsidRPr="003D190A" w:rsidRDefault="00DF7988" w:rsidP="00DF7988">
      <w:pPr>
        <w:jc w:val="center"/>
        <w:rPr>
          <w:rFonts w:ascii="Arial" w:hAnsi="Arial" w:cs="Arial"/>
          <w:b/>
          <w:sz w:val="32"/>
          <w:szCs w:val="32"/>
        </w:rPr>
      </w:pPr>
      <w:r w:rsidRPr="003D190A">
        <w:rPr>
          <w:rFonts w:ascii="Arial" w:hAnsi="Arial" w:cs="Arial"/>
          <w:b/>
          <w:sz w:val="32"/>
          <w:szCs w:val="32"/>
        </w:rPr>
        <w:t>Положение</w:t>
      </w:r>
    </w:p>
    <w:p w:rsidR="00DF7988" w:rsidRPr="003D190A" w:rsidRDefault="00DF7988" w:rsidP="00DF7988">
      <w:pPr>
        <w:jc w:val="center"/>
        <w:rPr>
          <w:rFonts w:ascii="Arial" w:hAnsi="Arial" w:cs="Arial"/>
          <w:b/>
          <w:sz w:val="32"/>
          <w:szCs w:val="32"/>
        </w:rPr>
      </w:pPr>
      <w:r w:rsidRPr="003D190A">
        <w:rPr>
          <w:rFonts w:ascii="Arial" w:hAnsi="Arial" w:cs="Arial"/>
          <w:b/>
          <w:sz w:val="32"/>
          <w:szCs w:val="32"/>
        </w:rPr>
        <w:t>о порядке сообщения муниципальными служащими Администрации Щетинского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F7988" w:rsidRPr="003D190A" w:rsidRDefault="00DF7988" w:rsidP="00DF7988">
      <w:pPr>
        <w:rPr>
          <w:b/>
        </w:rPr>
      </w:pPr>
    </w:p>
    <w:p w:rsidR="00DF7988" w:rsidRPr="003D190A" w:rsidRDefault="00DF7988" w:rsidP="00DF7988">
      <w:pPr>
        <w:rPr>
          <w:b/>
        </w:rPr>
      </w:pP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1. Настоящим Положением определяется порядок сообщения муниципальными служащими администрации Щетинского сельсовета Курского района Курской области в кадровое подразделение муниципального образования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 xml:space="preserve">2. Муниципальные служащие обязаны в соответствии с законодательством Российской Федерации, Курской области о противодействии коррупции </w:t>
      </w:r>
      <w:r w:rsidR="00EA2300" w:rsidRPr="0009135E">
        <w:rPr>
          <w:rFonts w:ascii="Arial" w:hAnsi="Arial" w:cs="Arial"/>
        </w:rPr>
        <w:t xml:space="preserve">незамедлительно сообщать (а </w:t>
      </w:r>
      <w:r w:rsidR="007B4974">
        <w:rPr>
          <w:rFonts w:ascii="Arial" w:hAnsi="Arial" w:cs="Arial"/>
        </w:rPr>
        <w:t>при нахождении</w:t>
      </w:r>
      <w:r w:rsidR="00EA2300" w:rsidRPr="0009135E">
        <w:rPr>
          <w:rFonts w:ascii="Arial" w:hAnsi="Arial" w:cs="Arial"/>
        </w:rPr>
        <w:t xml:space="preserve"> в командировке, отпуске, на больничном, у</w:t>
      </w:r>
      <w:bookmarkStart w:id="0" w:name="_GoBack"/>
      <w:bookmarkEnd w:id="0"/>
      <w:r w:rsidR="00EA2300" w:rsidRPr="0009135E">
        <w:rPr>
          <w:rFonts w:ascii="Arial" w:hAnsi="Arial" w:cs="Arial"/>
        </w:rPr>
        <w:t xml:space="preserve">ведомление направляется в первый рабочий день) </w:t>
      </w:r>
      <w:r w:rsidRPr="0009135E">
        <w:rPr>
          <w:rFonts w:ascii="Arial" w:hAnsi="Arial" w:cs="Arial"/>
        </w:rPr>
        <w:t>о возникновении личной заинтересованности при исполнении</w:t>
      </w:r>
      <w:r w:rsidRPr="003D190A">
        <w:rPr>
          <w:rFonts w:ascii="Arial" w:hAnsi="Arial" w:cs="Arial"/>
        </w:rPr>
        <w:t xml:space="preserve">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4. Уведомления, представленные в соответствии с пунктом 3 настоящего Положения, направляются должностному лицу кадровой службы муниципального образования, ответственному за работу по профилактике коррупционных и иных правонарушений (далее – орган по профилактике коррупционных и иных правонарушений) для осуществления предварительного рассмотрения.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</w:t>
      </w:r>
      <w:r w:rsidRPr="003D190A">
        <w:rPr>
          <w:rFonts w:ascii="Arial" w:hAnsi="Arial" w:cs="Arial"/>
        </w:rPr>
        <w:lastRenderedPageBreak/>
        <w:t xml:space="preserve">них обстоятельствам и направлять запросы в запросы в государственные органы, органы местного самоуправления и заинтересованные организации. 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комиссию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комиссию по профилактике коррупционных и иных правонарушений</w:t>
      </w:r>
      <w:r w:rsidRPr="003D190A">
        <w:rPr>
          <w:rFonts w:ascii="Arial" w:hAnsi="Arial" w:cs="Arial"/>
          <w:b/>
        </w:rPr>
        <w:t xml:space="preserve">. </w:t>
      </w:r>
      <w:r w:rsidRPr="003D190A">
        <w:rPr>
          <w:rFonts w:ascii="Arial" w:hAnsi="Arial" w:cs="Arial"/>
        </w:rPr>
        <w:t>Указанный срок при необходимости может быть продлен, но не более чем на 30 дней.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  служащих администрации Щетинского сельсовета Курского района Курской области и урегулированию конфликта интересов.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  <w:r w:rsidRPr="003D190A">
        <w:rPr>
          <w:rFonts w:ascii="Arial" w:hAnsi="Arial" w:cs="Arial"/>
        </w:rPr>
        <w:t>10. Комиссия по соблюдению требований к служебному поведению муниципальных служащих Администрации Щетинского сельсовета Курского района Курской области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администрации Щетинского сельсовета Курского района Курской области и урегулированию конфликта интересов  , утвержденном постановлением администрации Щетинского сельсовета Курского района  Курской области от 16.11.2010 № 232 «О порядке образования комиссии по соблюдению требований к служебному поведению муниципальных служащих администрации Щетинского сельсовета Курского района Курской области и урегулированию конфликта интересов».</w:t>
      </w: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</w:p>
    <w:p w:rsidR="00DF7988" w:rsidRPr="003D190A" w:rsidRDefault="00DF7988" w:rsidP="00DF7988">
      <w:pPr>
        <w:ind w:firstLine="720"/>
        <w:jc w:val="both"/>
        <w:rPr>
          <w:rFonts w:ascii="Arial" w:hAnsi="Arial" w:cs="Arial"/>
        </w:rPr>
      </w:pPr>
    </w:p>
    <w:p w:rsidR="00DF7988" w:rsidRPr="003D190A" w:rsidRDefault="00DF7988" w:rsidP="00DF7988">
      <w:pPr>
        <w:jc w:val="right"/>
      </w:pPr>
    </w:p>
    <w:p w:rsidR="00DF7988" w:rsidRPr="003D190A" w:rsidRDefault="00DF7988" w:rsidP="00DF7988">
      <w:pPr>
        <w:spacing w:after="960"/>
        <w:ind w:left="5580"/>
        <w:jc w:val="right"/>
      </w:pPr>
    </w:p>
    <w:p w:rsidR="00DF7988" w:rsidRPr="003D190A" w:rsidRDefault="00DF7988" w:rsidP="00DF7988">
      <w:pPr>
        <w:ind w:left="4962"/>
      </w:pPr>
      <w:r w:rsidRPr="003D19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32BC3" wp14:editId="4022B952">
                <wp:simplePos x="0" y="0"/>
                <wp:positionH relativeFrom="column">
                  <wp:posOffset>2804160</wp:posOffset>
                </wp:positionH>
                <wp:positionV relativeFrom="paragraph">
                  <wp:posOffset>-450215</wp:posOffset>
                </wp:positionV>
                <wp:extent cx="177165" cy="170815"/>
                <wp:effectExtent l="3175" t="254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0E1C62" id="Прямоугольник 1" o:spid="_x0000_s1026" style="position:absolute;margin-left:220.8pt;margin-top:-35.45pt;width:13.9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" stroked="f"/>
            </w:pict>
          </mc:Fallback>
        </mc:AlternateContent>
      </w:r>
      <w:r w:rsidRPr="003D190A">
        <w:t xml:space="preserve">Приложение </w:t>
      </w:r>
      <w:r w:rsidRPr="003D190A">
        <w:br/>
        <w:t>к Положению о порядке сообщения муниципальными служащими Администрации Щетинского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F7988" w:rsidRPr="003D190A" w:rsidRDefault="00DF7988" w:rsidP="00DF7988">
      <w:pPr>
        <w:ind w:right="6520"/>
        <w:jc w:val="center"/>
      </w:pPr>
    </w:p>
    <w:p w:rsidR="00DF7988" w:rsidRPr="003D190A" w:rsidRDefault="00DF7988" w:rsidP="00DF7988">
      <w:pPr>
        <w:ind w:right="6520"/>
        <w:jc w:val="center"/>
      </w:pPr>
    </w:p>
    <w:p w:rsidR="00DF7988" w:rsidRPr="003D190A" w:rsidRDefault="00DF7988" w:rsidP="00DF7988">
      <w:pPr>
        <w:pBdr>
          <w:top w:val="single" w:sz="4" w:space="1" w:color="auto"/>
        </w:pBdr>
        <w:ind w:right="6521"/>
        <w:jc w:val="center"/>
      </w:pPr>
      <w:r w:rsidRPr="003D190A">
        <w:t>(отметка об ознакомлении)</w:t>
      </w:r>
    </w:p>
    <w:p w:rsidR="00DF7988" w:rsidRPr="003D190A" w:rsidRDefault="00DF7988" w:rsidP="00DF7988">
      <w:pPr>
        <w:ind w:left="4962"/>
      </w:pPr>
      <w:r w:rsidRPr="003D190A"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DF7988" w:rsidRPr="003D190A" w:rsidRDefault="00DF7988" w:rsidP="00DF7988">
      <w:pPr>
        <w:ind w:left="4962"/>
      </w:pPr>
      <w:r w:rsidRPr="003D190A">
        <w:t>от</w:t>
      </w:r>
    </w:p>
    <w:p w:rsidR="00DF7988" w:rsidRPr="003D190A" w:rsidRDefault="00DF7988" w:rsidP="00DF7988">
      <w:pPr>
        <w:pBdr>
          <w:top w:val="single" w:sz="4" w:space="1" w:color="auto"/>
        </w:pBdr>
        <w:ind w:left="4962"/>
      </w:pPr>
    </w:p>
    <w:p w:rsidR="00DF7988" w:rsidRPr="003D190A" w:rsidRDefault="00DF7988" w:rsidP="00DF7988">
      <w:pPr>
        <w:ind w:left="4962"/>
      </w:pPr>
    </w:p>
    <w:p w:rsidR="00DF7988" w:rsidRPr="003D190A" w:rsidRDefault="00DF7988" w:rsidP="00DF7988">
      <w:pPr>
        <w:pBdr>
          <w:top w:val="single" w:sz="4" w:space="1" w:color="auto"/>
        </w:pBdr>
        <w:ind w:left="4962"/>
        <w:jc w:val="center"/>
      </w:pPr>
      <w:r w:rsidRPr="003D190A">
        <w:t>(Ф.И.О., замещаемая должность)</w:t>
      </w:r>
    </w:p>
    <w:p w:rsidR="00DF7988" w:rsidRPr="003D190A" w:rsidRDefault="00DF7988" w:rsidP="00DF7988">
      <w:pPr>
        <w:jc w:val="center"/>
        <w:rPr>
          <w:b/>
          <w:bCs/>
        </w:rPr>
      </w:pPr>
    </w:p>
    <w:p w:rsidR="00DF7988" w:rsidRPr="003D190A" w:rsidRDefault="00DF7988" w:rsidP="00DF7988">
      <w:pPr>
        <w:jc w:val="center"/>
        <w:rPr>
          <w:b/>
          <w:bCs/>
        </w:rPr>
      </w:pPr>
      <w:r w:rsidRPr="003D190A">
        <w:rPr>
          <w:b/>
          <w:bCs/>
        </w:rPr>
        <w:t>УВЕДОМЛЕНИЕ</w:t>
      </w:r>
      <w:r w:rsidRPr="003D190A">
        <w:rPr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F7988" w:rsidRPr="003D190A" w:rsidRDefault="00DF7988" w:rsidP="00DF7988">
      <w:pPr>
        <w:ind w:firstLine="567"/>
        <w:jc w:val="both"/>
      </w:pPr>
    </w:p>
    <w:p w:rsidR="00DF7988" w:rsidRPr="003D190A" w:rsidRDefault="00DF7988" w:rsidP="00DF7988">
      <w:pPr>
        <w:ind w:firstLine="567"/>
        <w:jc w:val="both"/>
      </w:pPr>
      <w:r w:rsidRPr="003D190A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F7988" w:rsidRPr="003D190A" w:rsidRDefault="00DF7988" w:rsidP="00DF7988">
      <w:pPr>
        <w:ind w:firstLine="567"/>
        <w:jc w:val="both"/>
      </w:pPr>
      <w:r w:rsidRPr="003D190A">
        <w:t>Обстоятельства, являющиеся основанием возникновения личной заинтересованности:</w:t>
      </w:r>
      <w:r w:rsidRPr="003D190A">
        <w:br/>
      </w:r>
    </w:p>
    <w:p w:rsidR="00DF7988" w:rsidRPr="003D190A" w:rsidRDefault="00DF7988" w:rsidP="00DF7988">
      <w:pPr>
        <w:pBdr>
          <w:top w:val="single" w:sz="4" w:space="1" w:color="auto"/>
        </w:pBdr>
      </w:pPr>
    </w:p>
    <w:p w:rsidR="00DF7988" w:rsidRPr="003D190A" w:rsidRDefault="00DF7988" w:rsidP="00DF7988"/>
    <w:p w:rsidR="00DF7988" w:rsidRPr="003D190A" w:rsidRDefault="00DF7988" w:rsidP="00DF7988">
      <w:pPr>
        <w:pBdr>
          <w:top w:val="single" w:sz="4" w:space="1" w:color="auto"/>
        </w:pBdr>
      </w:pPr>
    </w:p>
    <w:p w:rsidR="00DF7988" w:rsidRPr="003D190A" w:rsidRDefault="00DF7988" w:rsidP="00DF7988">
      <w:pPr>
        <w:ind w:firstLine="567"/>
        <w:jc w:val="both"/>
      </w:pPr>
      <w:r w:rsidRPr="003D190A">
        <w:t xml:space="preserve">Должностные обязанности, на исполнение которых влияет или может повлиять личная заинтересованность: </w:t>
      </w:r>
    </w:p>
    <w:p w:rsidR="00DF7988" w:rsidRPr="003D190A" w:rsidRDefault="00DF7988" w:rsidP="00DF7988"/>
    <w:p w:rsidR="00DF7988" w:rsidRPr="003D190A" w:rsidRDefault="00DF7988" w:rsidP="00DF7988">
      <w:pPr>
        <w:pBdr>
          <w:top w:val="single" w:sz="4" w:space="1" w:color="auto"/>
        </w:pBdr>
      </w:pPr>
    </w:p>
    <w:p w:rsidR="00DF7988" w:rsidRPr="003D190A" w:rsidRDefault="00DF7988" w:rsidP="00DF7988">
      <w:pPr>
        <w:ind w:firstLine="567"/>
        <w:jc w:val="both"/>
      </w:pPr>
      <w:r w:rsidRPr="003D190A">
        <w:t>Предлагаемые меры по предотвращению или урегулированию конфликта интересов:</w:t>
      </w:r>
      <w:r w:rsidRPr="003D190A">
        <w:br/>
      </w:r>
    </w:p>
    <w:p w:rsidR="00DF7988" w:rsidRPr="003D190A" w:rsidRDefault="00DF7988" w:rsidP="00DF7988">
      <w:pPr>
        <w:pBdr>
          <w:top w:val="single" w:sz="4" w:space="1" w:color="auto"/>
        </w:pBdr>
      </w:pPr>
    </w:p>
    <w:p w:rsidR="00DF7988" w:rsidRPr="003D190A" w:rsidRDefault="00DF7988" w:rsidP="00DF7988"/>
    <w:p w:rsidR="00DF7988" w:rsidRPr="003D190A" w:rsidRDefault="00DF7988" w:rsidP="00DF7988">
      <w:pPr>
        <w:pBdr>
          <w:top w:val="single" w:sz="4" w:space="1" w:color="auto"/>
        </w:pBdr>
      </w:pPr>
    </w:p>
    <w:p w:rsidR="00DF7988" w:rsidRPr="003D190A" w:rsidRDefault="00DF7988" w:rsidP="00DF7988">
      <w:pPr>
        <w:spacing w:after="360"/>
        <w:ind w:firstLine="567"/>
        <w:jc w:val="both"/>
      </w:pPr>
      <w:r w:rsidRPr="003D190A">
        <w:lastRenderedPageBreak/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DF7988" w:rsidRPr="003D190A" w:rsidTr="00183B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8" w:rsidRPr="003D190A" w:rsidRDefault="00DF7988" w:rsidP="00183BCD">
            <w:pPr>
              <w:jc w:val="right"/>
            </w:pPr>
            <w:r w:rsidRPr="003D190A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8" w:rsidRPr="003D190A" w:rsidRDefault="00DF7988" w:rsidP="00183BC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8" w:rsidRPr="003D190A" w:rsidRDefault="00DF7988" w:rsidP="00183BCD">
            <w:r w:rsidRPr="003D190A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8" w:rsidRPr="003D190A" w:rsidRDefault="00DF7988" w:rsidP="00183BC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8" w:rsidRPr="003D190A" w:rsidRDefault="00DF7988" w:rsidP="00183BCD">
            <w:pPr>
              <w:jc w:val="right"/>
            </w:pPr>
            <w:r w:rsidRPr="003D190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8" w:rsidRPr="003D190A" w:rsidRDefault="00DF7988" w:rsidP="00183BCD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8" w:rsidRPr="003D190A" w:rsidRDefault="00DF7988" w:rsidP="00183BCD">
            <w:pPr>
              <w:ind w:left="57"/>
            </w:pPr>
            <w:r w:rsidRPr="003D190A"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8" w:rsidRPr="003D190A" w:rsidRDefault="00DF7988" w:rsidP="00183BC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8" w:rsidRPr="003D190A" w:rsidRDefault="00DF7988" w:rsidP="00183BCD"/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8" w:rsidRPr="003D190A" w:rsidRDefault="00DF7988" w:rsidP="00183BCD">
            <w:pPr>
              <w:jc w:val="center"/>
            </w:pPr>
          </w:p>
        </w:tc>
      </w:tr>
      <w:tr w:rsidR="00DF7988" w:rsidRPr="003D190A" w:rsidTr="00183B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F7988" w:rsidRPr="003D190A" w:rsidRDefault="00DF7988" w:rsidP="00183BC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7988" w:rsidRPr="003D190A" w:rsidRDefault="00DF7988" w:rsidP="00183BC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F7988" w:rsidRPr="003D190A" w:rsidRDefault="00DF7988" w:rsidP="00183BCD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F7988" w:rsidRPr="003D190A" w:rsidRDefault="00DF7988" w:rsidP="00183BC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F7988" w:rsidRPr="003D190A" w:rsidRDefault="00DF7988" w:rsidP="00183BCD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F7988" w:rsidRPr="003D190A" w:rsidRDefault="00DF7988" w:rsidP="00183BCD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F7988" w:rsidRPr="003D190A" w:rsidRDefault="00DF7988" w:rsidP="00183BCD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F7988" w:rsidRPr="003D190A" w:rsidRDefault="00DF7988" w:rsidP="00183BCD">
            <w:pPr>
              <w:jc w:val="center"/>
            </w:pPr>
            <w:r w:rsidRPr="003D190A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7988" w:rsidRPr="003D190A" w:rsidRDefault="00DF7988" w:rsidP="00183BCD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DF7988" w:rsidRPr="003D190A" w:rsidRDefault="00DF7988" w:rsidP="00183BCD">
            <w:pPr>
              <w:jc w:val="center"/>
            </w:pPr>
            <w:r w:rsidRPr="003D190A">
              <w:t>(расшифровка подписи)</w:t>
            </w:r>
          </w:p>
        </w:tc>
      </w:tr>
    </w:tbl>
    <w:p w:rsidR="00DF7988" w:rsidRPr="003D190A" w:rsidRDefault="00DF7988" w:rsidP="00DF7988"/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D190A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F7988" w:rsidRPr="000B6455" w:rsidRDefault="00DF7988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>Приложение</w:t>
      </w:r>
      <w:r w:rsidR="003D190A">
        <w:rPr>
          <w:rFonts w:ascii="Arial" w:hAnsi="Arial" w:cs="Arial"/>
          <w:sz w:val="24"/>
          <w:szCs w:val="24"/>
        </w:rPr>
        <w:t xml:space="preserve"> № 1</w:t>
      </w:r>
      <w:r w:rsidRPr="000B6455">
        <w:rPr>
          <w:rFonts w:ascii="Arial" w:hAnsi="Arial" w:cs="Arial"/>
          <w:sz w:val="24"/>
          <w:szCs w:val="24"/>
        </w:rPr>
        <w:t xml:space="preserve"> </w:t>
      </w:r>
    </w:p>
    <w:p w:rsidR="00DF7988" w:rsidRPr="000B6455" w:rsidRDefault="003D190A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DF7988">
        <w:rPr>
          <w:rFonts w:ascii="Arial" w:hAnsi="Arial" w:cs="Arial"/>
          <w:sz w:val="24"/>
          <w:szCs w:val="24"/>
        </w:rPr>
        <w:t>Постановлению</w:t>
      </w:r>
    </w:p>
    <w:p w:rsidR="00DF7988" w:rsidRPr="000B6455" w:rsidRDefault="00DF7988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>администрации Щетинского сельсовета</w:t>
      </w:r>
    </w:p>
    <w:p w:rsidR="00DF7988" w:rsidRPr="000B6455" w:rsidRDefault="00DF7988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DF7988" w:rsidRPr="000B6455" w:rsidRDefault="00DF7988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26.02.2016 г. </w:t>
      </w:r>
      <w:r w:rsidRPr="000B645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103</w:t>
      </w:r>
    </w:p>
    <w:p w:rsidR="00DF7988" w:rsidRDefault="0095563D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новая</w:t>
      </w:r>
      <w:r w:rsidR="00DF7988">
        <w:rPr>
          <w:rFonts w:ascii="Arial" w:hAnsi="Arial" w:cs="Arial"/>
          <w:sz w:val="24"/>
          <w:szCs w:val="24"/>
        </w:rPr>
        <w:t xml:space="preserve"> редакци</w:t>
      </w:r>
      <w:r>
        <w:rPr>
          <w:rFonts w:ascii="Arial" w:hAnsi="Arial" w:cs="Arial"/>
          <w:sz w:val="24"/>
          <w:szCs w:val="24"/>
        </w:rPr>
        <w:t>я Приложения</w:t>
      </w:r>
      <w:r w:rsidR="00DF7988">
        <w:rPr>
          <w:rFonts w:ascii="Arial" w:hAnsi="Arial" w:cs="Arial"/>
          <w:sz w:val="24"/>
          <w:szCs w:val="24"/>
        </w:rPr>
        <w:t xml:space="preserve"> № 3</w:t>
      </w:r>
      <w:r w:rsidR="00DF7988" w:rsidRPr="00DF7988">
        <w:rPr>
          <w:rFonts w:ascii="Arial" w:hAnsi="Arial" w:cs="Arial"/>
          <w:sz w:val="24"/>
          <w:szCs w:val="24"/>
        </w:rPr>
        <w:t xml:space="preserve"> </w:t>
      </w:r>
    </w:p>
    <w:p w:rsidR="003D190A" w:rsidRDefault="00DF7988" w:rsidP="003D190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к Постановлению </w:t>
      </w:r>
      <w:r w:rsidRPr="000B6455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0B6455">
        <w:rPr>
          <w:rFonts w:ascii="Arial" w:hAnsi="Arial" w:cs="Arial"/>
          <w:sz w:val="24"/>
          <w:szCs w:val="24"/>
        </w:rPr>
        <w:t>Щетинского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0B6455">
        <w:rPr>
          <w:rFonts w:ascii="Arial" w:hAnsi="Arial" w:cs="Arial"/>
          <w:sz w:val="24"/>
          <w:szCs w:val="24"/>
        </w:rPr>
        <w:t>Курского района</w:t>
      </w:r>
    </w:p>
    <w:p w:rsidR="00DF7988" w:rsidRPr="000B6455" w:rsidRDefault="00DF7988" w:rsidP="003D19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 xml:space="preserve"> Курской области</w:t>
      </w:r>
    </w:p>
    <w:p w:rsidR="00DF7988" w:rsidRPr="000B6455" w:rsidRDefault="00DF7988" w:rsidP="00DF79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16.11.2010 г. </w:t>
      </w:r>
      <w:r w:rsidR="003D190A" w:rsidRPr="000B6455">
        <w:rPr>
          <w:rFonts w:ascii="Arial" w:hAnsi="Arial" w:cs="Arial"/>
          <w:sz w:val="24"/>
          <w:szCs w:val="24"/>
        </w:rPr>
        <w:t>№ 232</w:t>
      </w:r>
    </w:p>
    <w:p w:rsidR="00DF7988" w:rsidRPr="000C61C7" w:rsidRDefault="00DF7988" w:rsidP="00DF7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988" w:rsidRPr="000B6455" w:rsidRDefault="00DF7988" w:rsidP="00DF7988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72"/>
      <w:bookmarkEnd w:id="1"/>
      <w:r w:rsidRPr="000B6455">
        <w:rPr>
          <w:rFonts w:ascii="Arial" w:hAnsi="Arial" w:cs="Arial"/>
          <w:sz w:val="32"/>
          <w:szCs w:val="32"/>
        </w:rPr>
        <w:t>ПОЛОЖЕНИЕ</w:t>
      </w:r>
    </w:p>
    <w:p w:rsidR="00DF7988" w:rsidRPr="000B6455" w:rsidRDefault="00DF7988" w:rsidP="00DF798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B6455">
        <w:rPr>
          <w:rFonts w:ascii="Arial" w:hAnsi="Arial" w:cs="Arial"/>
          <w:sz w:val="32"/>
          <w:szCs w:val="32"/>
        </w:rPr>
        <w:t>О КОМИССИЯХ ПО СОБЛЮДЕНИЮ ТРЕБОВАНИЙ К СЛУЖЕБНОМУ ПОВЕДЕНИЮ</w:t>
      </w:r>
    </w:p>
    <w:p w:rsidR="00DF7988" w:rsidRPr="000B6455" w:rsidRDefault="00DF7988" w:rsidP="00DF798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B6455">
        <w:rPr>
          <w:rFonts w:ascii="Arial" w:hAnsi="Arial" w:cs="Arial"/>
          <w:sz w:val="32"/>
          <w:szCs w:val="32"/>
        </w:rPr>
        <w:t>МУНИЦИПАЛЬНЫХ СЛУЖАЩИХ АДМИНИСТРАЦИИ ЩЕТИНСКОГО СЕЛЬСОВЕТА КУРСКОГО РАЙОНА КУРСКОЙ ОБЛАСТИ И УРЕГУЛИРОВАНИЮ</w:t>
      </w:r>
    </w:p>
    <w:p w:rsidR="00DF7988" w:rsidRPr="000B6455" w:rsidRDefault="00DF7988" w:rsidP="00DF798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B6455">
        <w:rPr>
          <w:rFonts w:ascii="Arial" w:hAnsi="Arial" w:cs="Arial"/>
          <w:sz w:val="32"/>
          <w:szCs w:val="32"/>
        </w:rPr>
        <w:t>КОНФЛИКТА ИНТЕРЕСОВ</w:t>
      </w:r>
    </w:p>
    <w:p w:rsidR="00DF7988" w:rsidRPr="000C61C7" w:rsidRDefault="00DF7988" w:rsidP="00DF79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988" w:rsidRPr="00077105" w:rsidRDefault="00DF7988" w:rsidP="00DF7988">
      <w:pPr>
        <w:pStyle w:val="ConsPlusNormal"/>
        <w:rPr>
          <w:rFonts w:ascii="Arial" w:hAnsi="Arial" w:cs="Arial"/>
          <w:b/>
          <w:sz w:val="28"/>
          <w:szCs w:val="28"/>
        </w:rPr>
      </w:pPr>
    </w:p>
    <w:p w:rsidR="00DF7988" w:rsidRPr="000B6455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>1. Настоящим Положением в соответствии со статьей 11 Федерального закона от 2 марта 2007 года №25-ФЗ «О муниципальной службе в Российской Федерации», Федеральным законом от 25 декабря 2008года №273-ФЗ «О противодействии коррупции», частью 8 Указа Президента  Российской Федерации от 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 определяется порядок формирования и деятельности комиссии по соблюдению требований к служебному поведению муниципальных служащих администрации Щетинского сельсовета Курского района Курской области и урегулированию конфликта интересов (далее - комиссия).</w:t>
      </w:r>
    </w:p>
    <w:p w:rsidR="00DF7988" w:rsidRPr="000B6455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 xml:space="preserve">2. Комиссии в своей деятельности руководствуются </w:t>
      </w:r>
      <w:hyperlink r:id="rId6" w:history="1">
        <w:r w:rsidRPr="000B6455">
          <w:rPr>
            <w:rFonts w:ascii="Arial" w:hAnsi="Arial" w:cs="Arial"/>
            <w:sz w:val="24"/>
            <w:szCs w:val="24"/>
          </w:rPr>
          <w:t>Конституцией</w:t>
        </w:r>
      </w:hyperlink>
      <w:r w:rsidRPr="000B6455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Положением, а также иными муниципальными нормативно-правовыми актами Главы Щетинского сельсовета Курского района Курской области.</w:t>
      </w:r>
    </w:p>
    <w:p w:rsidR="00DF7988" w:rsidRPr="000B6455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>3. Основной задачей комиссий является содействие:</w:t>
      </w:r>
    </w:p>
    <w:p w:rsidR="00DF7988" w:rsidRPr="000B6455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администрации Щетинского сельсовета Курского района Курской области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0B6455">
          <w:rPr>
            <w:rFonts w:ascii="Arial" w:hAnsi="Arial" w:cs="Arial"/>
            <w:sz w:val="24"/>
            <w:szCs w:val="24"/>
          </w:rPr>
          <w:t>законом</w:t>
        </w:r>
      </w:hyperlink>
      <w:r w:rsidRPr="000B6455">
        <w:rPr>
          <w:rFonts w:ascii="Arial" w:hAnsi="Arial" w:cs="Arial"/>
          <w:sz w:val="24"/>
          <w:szCs w:val="24"/>
        </w:rPr>
        <w:t xml:space="preserve"> от 25 декабря 2008 г. N 273-ФЗ "О противодействии </w:t>
      </w:r>
      <w:r w:rsidRPr="000B6455">
        <w:rPr>
          <w:rFonts w:ascii="Arial" w:hAnsi="Arial" w:cs="Arial"/>
          <w:sz w:val="24"/>
          <w:szCs w:val="24"/>
        </w:rPr>
        <w:lastRenderedPageBreak/>
        <w:t xml:space="preserve">коррупции", другими федеральными </w:t>
      </w:r>
      <w:hyperlink r:id="rId8" w:history="1">
        <w:r w:rsidRPr="000B6455">
          <w:rPr>
            <w:rFonts w:ascii="Arial" w:hAnsi="Arial" w:cs="Arial"/>
            <w:sz w:val="24"/>
            <w:szCs w:val="24"/>
          </w:rPr>
          <w:t>законами</w:t>
        </w:r>
      </w:hyperlink>
      <w:r w:rsidRPr="000B6455">
        <w:rPr>
          <w:rFonts w:ascii="Arial" w:hAnsi="Arial" w:cs="Arial"/>
          <w:sz w:val="24"/>
          <w:szCs w:val="24"/>
        </w:rPr>
        <w:t xml:space="preserve">, законами Курской области, нормативно-правовыми актами Щетинского сельсовета Курского района Курской области. </w:t>
      </w:r>
    </w:p>
    <w:p w:rsidR="00DF7988" w:rsidRPr="000B6455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>б) в осуществлении в администрации Щетинского сельсовета Курского района Курской области мер по предупреждению коррупции.</w:t>
      </w:r>
    </w:p>
    <w:p w:rsidR="00DF7988" w:rsidRPr="000B6455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соответствии со статьями: 11,12,13,14,27 Федерального закона от 02.03.2007 года №25-ФЗ «О муниципальной службе в Российской Федерации» в отношении муниципальных служащих, замещающих должности муниципальной службы в администрации Щетинского сельсовета Курского района Курской области </w:t>
      </w:r>
    </w:p>
    <w:p w:rsidR="00DF7988" w:rsidRPr="000B6455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09"/>
      <w:bookmarkEnd w:id="2"/>
      <w:r w:rsidRPr="000B6455">
        <w:rPr>
          <w:rFonts w:ascii="Arial" w:hAnsi="Arial" w:cs="Arial"/>
          <w:sz w:val="24"/>
          <w:szCs w:val="24"/>
        </w:rPr>
        <w:t>5. Основаниями для проведения заседания комиссии являются:</w:t>
      </w:r>
    </w:p>
    <w:p w:rsidR="00DF7988" w:rsidRPr="000B6455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10"/>
      <w:bookmarkEnd w:id="3"/>
      <w:r w:rsidRPr="000B6455">
        <w:rPr>
          <w:rFonts w:ascii="Arial" w:hAnsi="Arial" w:cs="Arial"/>
          <w:sz w:val="24"/>
          <w:szCs w:val="24"/>
        </w:rPr>
        <w:t xml:space="preserve">а) представление Главы Щетинского сельсовета Курского района Курской области в соответствии с Положением о проверке достоверности и полноты сведений, представляемых гражданами, претендующими на замещение должностей </w:t>
      </w:r>
      <w:bookmarkStart w:id="4" w:name="P111"/>
      <w:bookmarkEnd w:id="4"/>
      <w:r w:rsidRPr="000B6455">
        <w:rPr>
          <w:rFonts w:ascii="Arial" w:hAnsi="Arial" w:cs="Arial"/>
          <w:sz w:val="24"/>
          <w:szCs w:val="24"/>
        </w:rPr>
        <w:t>муниципальной службы в администрации Щетинского сельсовета Курского района Курской области, и соблюдения муниципальными служащими Щетинского сельсовета Курского района Курской области требований к служебному поведению, утвержденными постановлением Главы Щетинского сельсовета Курского района Курской области от 15.04.2011года №68, материалов проверки свидетельствующих:</w:t>
      </w:r>
    </w:p>
    <w:p w:rsidR="00DF7988" w:rsidRPr="000B6455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6455">
        <w:rPr>
          <w:rFonts w:ascii="Arial" w:hAnsi="Arial" w:cs="Arial"/>
          <w:sz w:val="24"/>
          <w:szCs w:val="24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9" w:history="1">
        <w:r w:rsidRPr="000B6455">
          <w:rPr>
            <w:rFonts w:ascii="Arial" w:hAnsi="Arial" w:cs="Arial"/>
            <w:sz w:val="24"/>
            <w:szCs w:val="24"/>
          </w:rPr>
          <w:t>подпунктом "а" пункта 1</w:t>
        </w:r>
      </w:hyperlink>
      <w:r w:rsidRPr="000B6455">
        <w:rPr>
          <w:rFonts w:ascii="Arial" w:hAnsi="Arial" w:cs="Arial"/>
          <w:sz w:val="24"/>
          <w:szCs w:val="24"/>
        </w:rPr>
        <w:t xml:space="preserve"> названного Положения;</w:t>
      </w:r>
    </w:p>
    <w:p w:rsidR="00DF7988" w:rsidRPr="000B6455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12"/>
      <w:bookmarkEnd w:id="5"/>
      <w:r w:rsidRPr="000B6455">
        <w:rPr>
          <w:rFonts w:ascii="Arial" w:hAnsi="Arial" w:cs="Arial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DF7988" w:rsidRPr="000B6455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13"/>
      <w:bookmarkEnd w:id="6"/>
      <w:r w:rsidRPr="000B6455">
        <w:rPr>
          <w:rFonts w:ascii="Arial" w:hAnsi="Arial" w:cs="Arial"/>
          <w:sz w:val="24"/>
          <w:szCs w:val="24"/>
        </w:rPr>
        <w:t>б) поступившее в администрацию Щетинского сельсовета Курского района Курской области, в порядке, установленном нормативным правовым актом Щетинского сельсовета Курского района Курской области:</w:t>
      </w:r>
    </w:p>
    <w:p w:rsidR="00DF7988" w:rsidRPr="000B6455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14"/>
      <w:bookmarkEnd w:id="7"/>
      <w:r w:rsidRPr="000B6455">
        <w:rPr>
          <w:rFonts w:ascii="Arial" w:hAnsi="Arial" w:cs="Arial"/>
          <w:sz w:val="24"/>
          <w:szCs w:val="24"/>
        </w:rPr>
        <w:t>обращение гражданина, замещавшего в органах местного самоуправления должность муниципальной службы, включенную в перечень должностей, утвержденный постановлением Главы Щетинского сельсовета Курского района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F7988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15"/>
      <w:bookmarkEnd w:id="8"/>
      <w:r w:rsidRPr="000B6455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F7988" w:rsidRPr="003D190A" w:rsidRDefault="00DF7988" w:rsidP="003D190A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Уведомление </w:t>
      </w:r>
      <w:r w:rsidRPr="00E43229">
        <w:rPr>
          <w:rFonts w:ascii="Arial" w:hAnsi="Arial" w:cs="Arial"/>
          <w:sz w:val="24"/>
          <w:szCs w:val="24"/>
        </w:rPr>
        <w:t xml:space="preserve">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рассматривается должностным лицом кадровой службы </w:t>
      </w:r>
      <w:r w:rsidRPr="003D190A">
        <w:rPr>
          <w:rFonts w:ascii="Arial" w:hAnsi="Arial" w:cs="Arial"/>
          <w:sz w:val="24"/>
          <w:szCs w:val="24"/>
        </w:rPr>
        <w:t>администрации Щетинского сельсовета Курского района Курской области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16"/>
      <w:bookmarkStart w:id="10" w:name="P118"/>
      <w:bookmarkEnd w:id="9"/>
      <w:bookmarkEnd w:id="10"/>
      <w:r w:rsidRPr="003D190A">
        <w:rPr>
          <w:rFonts w:ascii="Arial" w:hAnsi="Arial" w:cs="Arial"/>
          <w:sz w:val="24"/>
          <w:szCs w:val="24"/>
        </w:rPr>
        <w:t xml:space="preserve">в) представление Главы Щетинского сельсовета Курского района Курской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3D190A">
        <w:rPr>
          <w:rFonts w:ascii="Arial" w:hAnsi="Arial" w:cs="Arial"/>
          <w:sz w:val="24"/>
          <w:szCs w:val="24"/>
        </w:rPr>
        <w:lastRenderedPageBreak/>
        <w:t>администрации Щетинского сельсовета Курского района Курской области мер по предупреждению коррупции;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119"/>
      <w:bookmarkEnd w:id="11"/>
      <w:r w:rsidRPr="003D190A">
        <w:rPr>
          <w:rFonts w:ascii="Arial" w:hAnsi="Arial" w:cs="Arial"/>
          <w:sz w:val="24"/>
          <w:szCs w:val="24"/>
        </w:rPr>
        <w:t xml:space="preserve">г) представление Главы Щетинского сельсовета Курского района Курской области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3D190A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3D190A">
        <w:rPr>
          <w:rFonts w:ascii="Arial" w:hAnsi="Arial" w:cs="Arial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121"/>
      <w:bookmarkEnd w:id="12"/>
      <w:r w:rsidRPr="003D190A">
        <w:rPr>
          <w:rFonts w:ascii="Arial" w:hAnsi="Arial" w:cs="Arial"/>
          <w:sz w:val="24"/>
          <w:szCs w:val="24"/>
        </w:rPr>
        <w:t xml:space="preserve">д) поступившее в соответствии с </w:t>
      </w:r>
      <w:hyperlink r:id="rId11" w:history="1">
        <w:r w:rsidRPr="003D190A">
          <w:rPr>
            <w:rFonts w:ascii="Arial" w:hAnsi="Arial" w:cs="Arial"/>
            <w:sz w:val="24"/>
            <w:szCs w:val="24"/>
          </w:rPr>
          <w:t>частью 4 статьи 12</w:t>
        </w:r>
      </w:hyperlink>
      <w:r w:rsidRPr="003D190A">
        <w:rPr>
          <w:rFonts w:ascii="Arial" w:hAnsi="Arial" w:cs="Arial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2" w:history="1">
        <w:r w:rsidRPr="003D190A">
          <w:rPr>
            <w:rFonts w:ascii="Arial" w:hAnsi="Arial" w:cs="Arial"/>
            <w:sz w:val="24"/>
            <w:szCs w:val="24"/>
          </w:rPr>
          <w:t>статьей 64.1</w:t>
        </w:r>
      </w:hyperlink>
      <w:r w:rsidRPr="003D190A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 Щетинского сельсовета Курского района Курской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Щетинского сельсовета Курского района Курской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Щетинского сельсовета Курского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6.1. Обращение, указанное в </w:t>
      </w:r>
      <w:hyperlink w:anchor="P114" w:history="1">
        <w:r w:rsidRPr="003D190A">
          <w:rPr>
            <w:rFonts w:ascii="Arial" w:hAnsi="Arial" w:cs="Arial"/>
            <w:sz w:val="24"/>
            <w:szCs w:val="24"/>
          </w:rPr>
          <w:t>абзаце втором подпункта "б"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администрацию Щетинского сельсовета Курского района Курской области.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Щетинского сельсовета Курского района Курской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3D190A">
          <w:rPr>
            <w:rFonts w:ascii="Arial" w:hAnsi="Arial" w:cs="Arial"/>
            <w:sz w:val="24"/>
            <w:szCs w:val="24"/>
          </w:rPr>
          <w:t>статьи 12</w:t>
        </w:r>
      </w:hyperlink>
      <w:r w:rsidRPr="003D190A">
        <w:rPr>
          <w:rFonts w:ascii="Arial" w:hAnsi="Arial" w:cs="Arial"/>
          <w:sz w:val="24"/>
          <w:szCs w:val="24"/>
        </w:rPr>
        <w:t xml:space="preserve"> Федерального закона от 25 декабря 2008 г. N 273-ФЗ "О противодействии коррупции". 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6.2. Обращение, указанное в </w:t>
      </w:r>
      <w:hyperlink w:anchor="P114" w:history="1">
        <w:r w:rsidRPr="003D190A">
          <w:rPr>
            <w:rFonts w:ascii="Arial" w:hAnsi="Arial" w:cs="Arial"/>
            <w:sz w:val="24"/>
            <w:szCs w:val="24"/>
          </w:rPr>
          <w:t>абзаце втором подпункта "б"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6.3. Уведомление, указанное в </w:t>
      </w:r>
      <w:hyperlink w:anchor="P121" w:history="1">
        <w:r w:rsidRPr="003D190A">
          <w:rPr>
            <w:rFonts w:ascii="Arial" w:hAnsi="Arial" w:cs="Arial"/>
            <w:sz w:val="24"/>
            <w:szCs w:val="24"/>
          </w:rPr>
          <w:t>подпункте "д"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</w:t>
      </w:r>
      <w:r w:rsidRPr="003D190A">
        <w:rPr>
          <w:rFonts w:ascii="Arial" w:hAnsi="Arial" w:cs="Arial"/>
          <w:sz w:val="24"/>
          <w:szCs w:val="24"/>
        </w:rPr>
        <w:lastRenderedPageBreak/>
        <w:t xml:space="preserve">Положения, рассматривается в администрации Щетинского сельсовета Курского района Курской области,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4" w:history="1">
        <w:r w:rsidRPr="003D190A">
          <w:rPr>
            <w:rFonts w:ascii="Arial" w:hAnsi="Arial" w:cs="Arial"/>
            <w:sz w:val="24"/>
            <w:szCs w:val="24"/>
          </w:rPr>
          <w:t>статьи 12</w:t>
        </w:r>
      </w:hyperlink>
      <w:r w:rsidRPr="003D190A">
        <w:rPr>
          <w:rFonts w:ascii="Arial" w:hAnsi="Arial" w:cs="Arial"/>
          <w:sz w:val="24"/>
          <w:szCs w:val="24"/>
        </w:rPr>
        <w:t xml:space="preserve"> Федерального закона от 25 декабря 2008 г. N 273-ФЗ "О противодействии коррупции". </w:t>
      </w:r>
    </w:p>
    <w:p w:rsidR="00DF7988" w:rsidRPr="003D190A" w:rsidRDefault="00DF7988" w:rsidP="003D190A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6.4. При подготовке мотивированного заключения по результатам рассмотрения обращения, указанного в абзаце втором подпункта «б» пункта 5 настоящего Положения, или уведомлений, указанных в абзаце пятом подпункта «б» и подпункте «д» пункта 5 настоящего Положения, должностные лица </w:t>
      </w:r>
      <w:r w:rsidRPr="00E43229">
        <w:rPr>
          <w:rFonts w:ascii="Arial" w:hAnsi="Arial" w:cs="Arial"/>
          <w:sz w:val="24"/>
          <w:szCs w:val="24"/>
        </w:rPr>
        <w:t>кадровой службы администрации Щетинского сельсовета Курского района Курской области имеют право проводить собеседование с муниципальным служащим, представившим обращение или уведомление</w:t>
      </w:r>
      <w:r w:rsidRPr="003D190A">
        <w:rPr>
          <w:rFonts w:ascii="Arial" w:hAnsi="Arial" w:cs="Arial"/>
          <w:sz w:val="24"/>
          <w:szCs w:val="24"/>
        </w:rPr>
        <w:t xml:space="preserve">, получать от него письменные пояснения, а глава администрации Щетинского сельсовета Курского района Курской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</w:t>
      </w:r>
      <w:r w:rsidRPr="003D19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EA8C4" wp14:editId="028D71F9">
                <wp:simplePos x="0" y="0"/>
                <wp:positionH relativeFrom="column">
                  <wp:posOffset>2715260</wp:posOffset>
                </wp:positionH>
                <wp:positionV relativeFrom="paragraph">
                  <wp:posOffset>-579755</wp:posOffset>
                </wp:positionV>
                <wp:extent cx="252730" cy="286385"/>
                <wp:effectExtent l="635" t="127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988" w:rsidRDefault="00DF7988" w:rsidP="00DF798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7AEA8C4" id="Прямоугольник 2" o:spid="_x0000_s1026" style="position:absolute;left:0;text-align:left;margin-left:213.8pt;margin-top:-45.65pt;width:19.9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" stroked="f">
                <v:textbox>
                  <w:txbxContent>
                    <w:p w:rsidR="00DF7988" w:rsidRDefault="00DF7988" w:rsidP="00DF798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3D190A">
        <w:rPr>
          <w:rFonts w:ascii="Arial" w:hAnsi="Arial" w:cs="Arial"/>
          <w:sz w:val="24"/>
          <w:szCs w:val="24"/>
        </w:rPr>
        <w:t>уведомления. Указанный срок может быть продл</w:t>
      </w:r>
      <w:r w:rsidR="003D190A" w:rsidRPr="003D190A">
        <w:rPr>
          <w:rFonts w:ascii="Arial" w:hAnsi="Arial" w:cs="Arial"/>
          <w:sz w:val="24"/>
          <w:szCs w:val="24"/>
        </w:rPr>
        <w:t>ен, но не более чем на 30 дней.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7. Председатель комиссии при поступлении к нему информации, содержащей основания для проведения заседания комиссии: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7.1 и 7.2 настоящего Положения;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Щетинского сельсовета Курского района Курской области, и результатами проверки.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106" w:history="1">
        <w:r w:rsidRPr="003D190A">
          <w:rPr>
            <w:rFonts w:ascii="Arial" w:hAnsi="Arial" w:cs="Arial"/>
            <w:sz w:val="24"/>
            <w:szCs w:val="24"/>
          </w:rPr>
          <w:t>подпункте "б" пункта 9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135"/>
      <w:bookmarkEnd w:id="13"/>
      <w:r w:rsidRPr="003D190A">
        <w:rPr>
          <w:rFonts w:ascii="Arial" w:hAnsi="Arial" w:cs="Arial"/>
          <w:sz w:val="24"/>
          <w:szCs w:val="24"/>
        </w:rPr>
        <w:t xml:space="preserve">7.1. Заседание комиссии по рассмотрению заявлений, указанного в </w:t>
      </w:r>
      <w:hyperlink w:anchor="P115" w:history="1">
        <w:r w:rsidRPr="003D190A">
          <w:rPr>
            <w:rFonts w:ascii="Arial" w:hAnsi="Arial" w:cs="Arial"/>
            <w:sz w:val="24"/>
            <w:szCs w:val="24"/>
          </w:rPr>
          <w:t>абзаце третьем подпункта "б"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137"/>
      <w:bookmarkEnd w:id="14"/>
      <w:r w:rsidRPr="003D190A">
        <w:rPr>
          <w:rFonts w:ascii="Arial" w:hAnsi="Arial" w:cs="Arial"/>
          <w:sz w:val="24"/>
          <w:szCs w:val="24"/>
        </w:rPr>
        <w:t xml:space="preserve">7.2. Уведомление, указанное в </w:t>
      </w:r>
      <w:hyperlink w:anchor="P121" w:history="1">
        <w:r w:rsidRPr="003D190A">
          <w:rPr>
            <w:rFonts w:ascii="Arial" w:hAnsi="Arial" w:cs="Arial"/>
            <w:sz w:val="24"/>
            <w:szCs w:val="24"/>
          </w:rPr>
          <w:t>подпункте "д"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F7988" w:rsidRPr="003D190A" w:rsidRDefault="00DF7988" w:rsidP="003D190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8. Заседание комиссии проводится в присутствии </w:t>
      </w:r>
      <w:r w:rsidRPr="00E43229">
        <w:rPr>
          <w:rFonts w:ascii="Arial" w:hAnsi="Arial" w:cs="Arial"/>
          <w:sz w:val="24"/>
          <w:szCs w:val="24"/>
        </w:rPr>
        <w:t xml:space="preserve">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</w:t>
      </w:r>
      <w:r w:rsidRPr="00E43229">
        <w:rPr>
          <w:rFonts w:ascii="Arial" w:hAnsi="Arial" w:cs="Arial"/>
          <w:sz w:val="24"/>
          <w:szCs w:val="24"/>
        </w:rPr>
        <w:lastRenderedPageBreak/>
        <w:t>службы в администрации Щетинского сельсовета Курского района Курской области. О намерении лично присутствовать на заседании комиссии муниципальный служащий или гражданин указывает в обращении, заявлении</w:t>
      </w:r>
      <w:r w:rsidRPr="003D190A">
        <w:rPr>
          <w:rFonts w:ascii="Arial" w:hAnsi="Arial" w:cs="Arial"/>
          <w:sz w:val="24"/>
          <w:szCs w:val="24"/>
        </w:rPr>
        <w:t xml:space="preserve"> или уведомлении, представляемых в соответствии с подпунктом «б» пункта 5 настоящего Положения.</w:t>
      </w:r>
    </w:p>
    <w:p w:rsidR="00DF7988" w:rsidRPr="00E43229" w:rsidRDefault="00DF7988" w:rsidP="003D190A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8.1 Заседания комиссии проводятся в отсутствие </w:t>
      </w:r>
      <w:r w:rsidRPr="00E43229">
        <w:rPr>
          <w:rFonts w:ascii="Arial" w:hAnsi="Arial" w:cs="Arial"/>
          <w:sz w:val="24"/>
          <w:szCs w:val="24"/>
        </w:rPr>
        <w:t>муниципального служащего или гражданина в следующих случаях:</w:t>
      </w:r>
    </w:p>
    <w:p w:rsidR="00DF7988" w:rsidRPr="00E43229" w:rsidRDefault="00DF7988" w:rsidP="003D190A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E43229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5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F7988" w:rsidRPr="003D190A" w:rsidRDefault="00DF7988" w:rsidP="003D190A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E43229">
        <w:rPr>
          <w:rFonts w:ascii="Arial" w:hAnsi="Arial" w:cs="Arial"/>
          <w:sz w:val="24"/>
          <w:szCs w:val="24"/>
        </w:rPr>
        <w:t>б) если муниципальный служащий или гражданин, на</w:t>
      </w:r>
      <w:r w:rsidRPr="003D190A">
        <w:rPr>
          <w:rFonts w:ascii="Arial" w:hAnsi="Arial" w:cs="Arial"/>
          <w:sz w:val="24"/>
          <w:szCs w:val="24"/>
        </w:rPr>
        <w:t>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9. На заседании комиссии заслушиваются пояснения муниципального служащего или гражданина, замещавшего должность муниципальной службы в администрации Щетинского сельсовета Курского района Курской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144"/>
      <w:bookmarkEnd w:id="15"/>
      <w:r w:rsidRPr="003D190A">
        <w:rPr>
          <w:rFonts w:ascii="Arial" w:hAnsi="Arial" w:cs="Arial"/>
          <w:sz w:val="24"/>
          <w:szCs w:val="24"/>
        </w:rPr>
        <w:t xml:space="preserve">11. По итогам рассмотрения вопроса, указанного в </w:t>
      </w:r>
      <w:hyperlink w:anchor="P111" w:history="1">
        <w:r w:rsidRPr="003D190A">
          <w:rPr>
            <w:rFonts w:ascii="Arial" w:hAnsi="Arial" w:cs="Arial"/>
            <w:sz w:val="24"/>
            <w:szCs w:val="24"/>
          </w:rPr>
          <w:t>абзаце втором подпункта "б"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145"/>
      <w:bookmarkEnd w:id="16"/>
      <w:r w:rsidRPr="003D190A">
        <w:rPr>
          <w:rFonts w:ascii="Arial" w:hAnsi="Arial" w:cs="Arial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15" w:history="1">
        <w:r w:rsidRPr="003D190A">
          <w:rPr>
            <w:rFonts w:ascii="Arial" w:hAnsi="Arial" w:cs="Arial"/>
            <w:sz w:val="24"/>
            <w:szCs w:val="24"/>
          </w:rPr>
          <w:t>подпунктом "а" пункта 1</w:t>
        </w:r>
      </w:hyperlink>
      <w:r w:rsidRPr="003D190A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Щетинского сельсовета Курского района Курской области и муниципальными служащими, Щетинского сельсовета Курского района Курской области и соблюдения муниципальными служащими Щетинского сельсовета Курского района Курской области требований к служебному поведению,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утвержденным постановлением Главы Щетинского сельсовета Курского района Курской области от 15.04.2011года №68, являются достоверными и полными.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16" w:history="1">
        <w:r w:rsidRPr="003D190A">
          <w:rPr>
            <w:rFonts w:ascii="Arial" w:hAnsi="Arial" w:cs="Arial"/>
            <w:sz w:val="24"/>
            <w:szCs w:val="24"/>
          </w:rPr>
          <w:t>подпунктом "а" пункта 1</w:t>
        </w:r>
      </w:hyperlink>
      <w:r w:rsidRPr="003D190A">
        <w:rPr>
          <w:rFonts w:ascii="Arial" w:hAnsi="Arial" w:cs="Arial"/>
          <w:sz w:val="24"/>
          <w:szCs w:val="24"/>
        </w:rPr>
        <w:t xml:space="preserve"> Положения, названного в </w:t>
      </w:r>
      <w:hyperlink w:anchor="P145" w:history="1">
        <w:r w:rsidRPr="003D190A">
          <w:rPr>
            <w:rFonts w:ascii="Arial" w:hAnsi="Arial" w:cs="Arial"/>
            <w:sz w:val="24"/>
            <w:szCs w:val="24"/>
          </w:rPr>
          <w:t>подпункте "а" настоящего пункта</w:t>
        </w:r>
      </w:hyperlink>
      <w:r w:rsidRPr="003D190A">
        <w:rPr>
          <w:rFonts w:ascii="Arial" w:hAnsi="Arial" w:cs="Arial"/>
          <w:sz w:val="24"/>
          <w:szCs w:val="24"/>
        </w:rPr>
        <w:t>, являются недостоверными и (или) неполными. В этом случае комиссия рекомендует Главе Щетинского сельсовета Курского района Курской области применить к муниципальному служащему конкретную меру ответственности.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12. По итогам рассмотрения вопроса, указанного в </w:t>
      </w:r>
      <w:hyperlink w:anchor="P112" w:history="1">
        <w:r w:rsidRPr="003D190A">
          <w:rPr>
            <w:rFonts w:ascii="Arial" w:hAnsi="Arial" w:cs="Arial"/>
            <w:sz w:val="24"/>
            <w:szCs w:val="24"/>
          </w:rPr>
          <w:t>абзаце третьем подпункта "а"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Щетинского сельсовета Курского района Курской области, указать муниципальному служащему на недопустимость нарушения требований к служебному поведению и (или) </w:t>
      </w:r>
      <w:r w:rsidRPr="003D190A">
        <w:rPr>
          <w:rFonts w:ascii="Arial" w:hAnsi="Arial" w:cs="Arial"/>
          <w:sz w:val="24"/>
          <w:szCs w:val="24"/>
        </w:rPr>
        <w:lastRenderedPageBreak/>
        <w:t>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13. По итогам рассмотрения вопроса, указанного в </w:t>
      </w:r>
      <w:hyperlink w:anchor="P114" w:history="1">
        <w:r w:rsidRPr="003D190A">
          <w:rPr>
            <w:rFonts w:ascii="Arial" w:hAnsi="Arial" w:cs="Arial"/>
            <w:sz w:val="24"/>
            <w:szCs w:val="24"/>
          </w:rPr>
          <w:t>абзаце втором подпункта "б"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153"/>
      <w:bookmarkEnd w:id="17"/>
      <w:r w:rsidRPr="003D190A">
        <w:rPr>
          <w:rFonts w:ascii="Arial" w:hAnsi="Arial" w:cs="Arial"/>
          <w:sz w:val="24"/>
          <w:szCs w:val="24"/>
        </w:rPr>
        <w:t xml:space="preserve">14. По итогам рассмотрения вопроса, указанного в </w:t>
      </w:r>
      <w:hyperlink w:anchor="P115" w:history="1">
        <w:r w:rsidRPr="003D190A">
          <w:rPr>
            <w:rFonts w:ascii="Arial" w:hAnsi="Arial" w:cs="Arial"/>
            <w:sz w:val="24"/>
            <w:szCs w:val="24"/>
          </w:rPr>
          <w:t>абзаце третьем подпункта "б"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Щетинского сельсовета Курского района Курской области, применить к государственному служащему конкретную меру ответственности.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157"/>
      <w:bookmarkEnd w:id="18"/>
      <w:r w:rsidRPr="003D190A">
        <w:rPr>
          <w:rFonts w:ascii="Arial" w:hAnsi="Arial" w:cs="Arial"/>
          <w:sz w:val="24"/>
          <w:szCs w:val="24"/>
        </w:rPr>
        <w:t xml:space="preserve">15.1. По итогам рассмотрения вопроса, указанного в </w:t>
      </w:r>
      <w:hyperlink w:anchor="P119" w:history="1">
        <w:r w:rsidRPr="003D190A">
          <w:rPr>
            <w:rFonts w:ascii="Arial" w:hAnsi="Arial" w:cs="Arial"/>
            <w:sz w:val="24"/>
            <w:szCs w:val="24"/>
          </w:rPr>
          <w:t>подпункте "г"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а) признать, что сведения, представленные государственным служащим в соответствии с </w:t>
      </w:r>
      <w:hyperlink r:id="rId17" w:history="1">
        <w:r w:rsidRPr="003D190A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3D190A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3D190A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3D190A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Щетинского сельсовета Курского района Курской области,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9" w:name="P161"/>
      <w:bookmarkEnd w:id="19"/>
      <w:r w:rsidRPr="003D190A">
        <w:rPr>
          <w:rFonts w:ascii="Arial" w:hAnsi="Arial" w:cs="Arial"/>
          <w:sz w:val="24"/>
          <w:szCs w:val="24"/>
        </w:rPr>
        <w:t xml:space="preserve">15.2. По итогам рассмотрения вопроса, указанного в </w:t>
      </w:r>
      <w:hyperlink w:anchor="P116" w:history="1">
        <w:r w:rsidRPr="003D190A">
          <w:rPr>
            <w:rFonts w:ascii="Arial" w:hAnsi="Arial" w:cs="Arial"/>
            <w:sz w:val="24"/>
            <w:szCs w:val="24"/>
          </w:rPr>
          <w:t>абзаце четвертом подпункта "б"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</w:t>
      </w:r>
      <w:r w:rsidRPr="003D190A">
        <w:rPr>
          <w:rFonts w:ascii="Arial" w:hAnsi="Arial" w:cs="Arial"/>
          <w:sz w:val="24"/>
          <w:szCs w:val="24"/>
        </w:rPr>
        <w:lastRenderedPageBreak/>
        <w:t>следующих решений: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19" w:history="1">
        <w:r w:rsidRPr="003D190A">
          <w:rPr>
            <w:rFonts w:ascii="Arial" w:hAnsi="Arial" w:cs="Arial"/>
            <w:sz w:val="24"/>
            <w:szCs w:val="24"/>
          </w:rPr>
          <w:t>закона</w:t>
        </w:r>
      </w:hyperlink>
      <w:r w:rsidRPr="003D190A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0" w:history="1">
        <w:r w:rsidRPr="003D190A">
          <w:rPr>
            <w:rFonts w:ascii="Arial" w:hAnsi="Arial" w:cs="Arial"/>
            <w:sz w:val="24"/>
            <w:szCs w:val="24"/>
          </w:rPr>
          <w:t>закона</w:t>
        </w:r>
      </w:hyperlink>
      <w:r w:rsidRPr="003D190A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Щетинского сельсовета Курского района Курской области применить к муниципальному служащему конкретную меру ответственности.</w:t>
      </w:r>
    </w:p>
    <w:p w:rsidR="00DF7988" w:rsidRPr="003D190A" w:rsidRDefault="00DF7988" w:rsidP="003D190A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15.3. По итогам рассмотрения вопроса, указанного в абзаце пятом подпункта «б» пункта 5 настоящего Положения, комиссия принимает одно из следующих решений:</w:t>
      </w:r>
    </w:p>
    <w:p w:rsidR="00DF7988" w:rsidRPr="00E43229" w:rsidRDefault="00DF7988" w:rsidP="003D190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а) признать, что при исполнении </w:t>
      </w:r>
      <w:r w:rsidRPr="00E43229">
        <w:rPr>
          <w:rFonts w:ascii="Arial" w:hAnsi="Arial" w:cs="Arial"/>
          <w:sz w:val="24"/>
          <w:szCs w:val="24"/>
        </w:rPr>
        <w:t>муниципальны</w:t>
      </w:r>
      <w:r w:rsidRPr="003D190A">
        <w:rPr>
          <w:rFonts w:ascii="Arial" w:hAnsi="Arial" w:cs="Arial"/>
          <w:sz w:val="24"/>
          <w:szCs w:val="24"/>
        </w:rPr>
        <w:t xml:space="preserve">м служащим должностных обязанностей конфликт интересов </w:t>
      </w:r>
      <w:r w:rsidRPr="00E43229">
        <w:rPr>
          <w:rFonts w:ascii="Arial" w:hAnsi="Arial" w:cs="Arial"/>
          <w:sz w:val="24"/>
          <w:szCs w:val="24"/>
        </w:rPr>
        <w:t>отсутствует;</w:t>
      </w:r>
    </w:p>
    <w:p w:rsidR="00DF7988" w:rsidRPr="00E43229" w:rsidRDefault="00DF7988" w:rsidP="003D190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43229"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исполнительной власти Курской области принять меры по урегулированию конфликта интересов или по недопущению его возникновения;</w:t>
      </w:r>
    </w:p>
    <w:p w:rsidR="00DF7988" w:rsidRPr="003D190A" w:rsidRDefault="003D190A" w:rsidP="003D190A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E43229">
        <w:rPr>
          <w:rFonts w:ascii="Arial" w:hAnsi="Arial" w:cs="Arial"/>
          <w:sz w:val="24"/>
          <w:szCs w:val="24"/>
        </w:rPr>
        <w:t xml:space="preserve">в) признать, что </w:t>
      </w:r>
      <w:r w:rsidR="00DF7988" w:rsidRPr="00E43229">
        <w:rPr>
          <w:rFonts w:ascii="Arial" w:hAnsi="Arial" w:cs="Arial"/>
          <w:sz w:val="24"/>
          <w:szCs w:val="24"/>
        </w:rPr>
        <w:t xml:space="preserve"> муниципальный служащий не соблюдал требования об урегулировании конфликта интересов. В этом случае комиссия рекомендует руководителю органа исполнительной власти Курской области применить к муниципальному служащему конкретную меру ответственн</w:t>
      </w:r>
      <w:r w:rsidR="00DF7988" w:rsidRPr="003D190A">
        <w:rPr>
          <w:rFonts w:ascii="Arial" w:hAnsi="Arial" w:cs="Arial"/>
          <w:sz w:val="24"/>
          <w:szCs w:val="24"/>
        </w:rPr>
        <w:t>ости.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16. По итогам рассмотрения вопросов, указанных в </w:t>
      </w:r>
      <w:hyperlink w:anchor="P110" w:history="1">
        <w:r w:rsidRPr="003D190A">
          <w:rPr>
            <w:rFonts w:ascii="Arial" w:hAnsi="Arial" w:cs="Arial"/>
            <w:sz w:val="24"/>
            <w:szCs w:val="24"/>
          </w:rPr>
          <w:t>подпунктах "а"</w:t>
        </w:r>
      </w:hyperlink>
      <w:r w:rsidRPr="003D190A">
        <w:rPr>
          <w:rFonts w:ascii="Arial" w:hAnsi="Arial" w:cs="Arial"/>
          <w:sz w:val="24"/>
          <w:szCs w:val="24"/>
        </w:rPr>
        <w:t xml:space="preserve">, </w:t>
      </w:r>
      <w:hyperlink w:anchor="P113" w:history="1">
        <w:r w:rsidRPr="003D190A">
          <w:rPr>
            <w:rFonts w:ascii="Arial" w:hAnsi="Arial" w:cs="Arial"/>
            <w:sz w:val="24"/>
            <w:szCs w:val="24"/>
          </w:rPr>
          <w:t>"б"</w:t>
        </w:r>
      </w:hyperlink>
      <w:r w:rsidRPr="003D190A">
        <w:rPr>
          <w:rFonts w:ascii="Arial" w:hAnsi="Arial" w:cs="Arial"/>
          <w:sz w:val="24"/>
          <w:szCs w:val="24"/>
        </w:rPr>
        <w:t xml:space="preserve">, </w:t>
      </w:r>
      <w:hyperlink w:anchor="P119" w:history="1">
        <w:r w:rsidRPr="003D190A">
          <w:rPr>
            <w:rFonts w:ascii="Arial" w:hAnsi="Arial" w:cs="Arial"/>
            <w:sz w:val="24"/>
            <w:szCs w:val="24"/>
          </w:rPr>
          <w:t>"г"</w:t>
        </w:r>
      </w:hyperlink>
      <w:r w:rsidRPr="003D190A">
        <w:rPr>
          <w:rFonts w:ascii="Arial" w:hAnsi="Arial" w:cs="Arial"/>
          <w:sz w:val="24"/>
          <w:szCs w:val="24"/>
        </w:rPr>
        <w:t xml:space="preserve"> и </w:t>
      </w:r>
      <w:hyperlink w:anchor="P121" w:history="1">
        <w:r w:rsidRPr="003D190A">
          <w:rPr>
            <w:rFonts w:ascii="Arial" w:hAnsi="Arial" w:cs="Arial"/>
            <w:sz w:val="24"/>
            <w:szCs w:val="24"/>
          </w:rPr>
          <w:t>"д"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4" w:history="1">
        <w:r w:rsidRPr="003D190A">
          <w:rPr>
            <w:rFonts w:ascii="Arial" w:hAnsi="Arial" w:cs="Arial"/>
            <w:sz w:val="24"/>
            <w:szCs w:val="24"/>
          </w:rPr>
          <w:t>пунктами 12</w:t>
        </w:r>
      </w:hyperlink>
      <w:r w:rsidRPr="003D190A">
        <w:rPr>
          <w:rFonts w:ascii="Arial" w:hAnsi="Arial" w:cs="Arial"/>
          <w:sz w:val="24"/>
          <w:szCs w:val="24"/>
        </w:rPr>
        <w:t xml:space="preserve"> - 1</w:t>
      </w:r>
      <w:hyperlink w:anchor="P153" w:history="1">
        <w:r w:rsidRPr="003D190A">
          <w:rPr>
            <w:rFonts w:ascii="Arial" w:hAnsi="Arial" w:cs="Arial"/>
            <w:sz w:val="24"/>
            <w:szCs w:val="24"/>
          </w:rPr>
          <w:t>5</w:t>
        </w:r>
      </w:hyperlink>
      <w:r w:rsidRPr="003D190A">
        <w:rPr>
          <w:rFonts w:ascii="Arial" w:hAnsi="Arial" w:cs="Arial"/>
          <w:sz w:val="24"/>
          <w:szCs w:val="24"/>
        </w:rPr>
        <w:t xml:space="preserve">, </w:t>
      </w:r>
      <w:hyperlink w:anchor="P157" w:history="1">
        <w:r w:rsidRPr="003D190A">
          <w:rPr>
            <w:rFonts w:ascii="Arial" w:hAnsi="Arial" w:cs="Arial"/>
            <w:sz w:val="24"/>
            <w:szCs w:val="24"/>
          </w:rPr>
          <w:t>15.1</w:t>
        </w:r>
      </w:hyperlink>
      <w:r w:rsidRPr="003D190A">
        <w:rPr>
          <w:rFonts w:ascii="Arial" w:hAnsi="Arial" w:cs="Arial"/>
          <w:sz w:val="24"/>
          <w:szCs w:val="24"/>
        </w:rPr>
        <w:t xml:space="preserve">, </w:t>
      </w:r>
      <w:hyperlink w:anchor="P161" w:history="1">
        <w:r w:rsidRPr="003D190A">
          <w:rPr>
            <w:rFonts w:ascii="Arial" w:hAnsi="Arial" w:cs="Arial"/>
            <w:sz w:val="24"/>
            <w:szCs w:val="24"/>
          </w:rPr>
          <w:t>15.3</w:t>
        </w:r>
      </w:hyperlink>
      <w:r w:rsidRPr="003D190A">
        <w:rPr>
          <w:rFonts w:ascii="Arial" w:hAnsi="Arial" w:cs="Arial"/>
          <w:sz w:val="24"/>
          <w:szCs w:val="24"/>
        </w:rPr>
        <w:t xml:space="preserve"> и </w:t>
      </w:r>
      <w:hyperlink w:anchor="P167" w:history="1">
        <w:r w:rsidRPr="003D190A">
          <w:rPr>
            <w:rFonts w:ascii="Arial" w:hAnsi="Arial" w:cs="Arial"/>
            <w:sz w:val="24"/>
            <w:szCs w:val="24"/>
          </w:rPr>
          <w:t>16.1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0" w:name="P167"/>
      <w:bookmarkEnd w:id="20"/>
      <w:r w:rsidRPr="003D190A">
        <w:rPr>
          <w:rFonts w:ascii="Arial" w:hAnsi="Arial" w:cs="Arial"/>
          <w:sz w:val="24"/>
          <w:szCs w:val="24"/>
        </w:rPr>
        <w:t xml:space="preserve">16.1. По итогам рассмотрения вопроса, указанного в </w:t>
      </w:r>
      <w:hyperlink w:anchor="P121" w:history="1">
        <w:r w:rsidRPr="003D190A">
          <w:rPr>
            <w:rFonts w:ascii="Arial" w:hAnsi="Arial" w:cs="Arial"/>
            <w:sz w:val="24"/>
            <w:szCs w:val="24"/>
          </w:rPr>
          <w:t>подпункте "д"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Щетинского сельсовета Курского района Курской области, одно из следующих решений: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3D190A">
          <w:rPr>
            <w:rFonts w:ascii="Arial" w:hAnsi="Arial" w:cs="Arial"/>
            <w:sz w:val="24"/>
            <w:szCs w:val="24"/>
          </w:rPr>
          <w:t>статьи 12</w:t>
        </w:r>
      </w:hyperlink>
      <w:r w:rsidRPr="003D190A">
        <w:rPr>
          <w:rFonts w:ascii="Arial" w:hAnsi="Arial" w:cs="Arial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Главе Щетинского сельсовета Курского района Курской области проинформировать об указанных обстоятельствах органы прокуратуры и уведомившую организацию.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lastRenderedPageBreak/>
        <w:t xml:space="preserve">17. По итогам рассмотрения вопроса, предусмотренного </w:t>
      </w:r>
      <w:hyperlink w:anchor="P118" w:history="1">
        <w:r w:rsidRPr="003D190A">
          <w:rPr>
            <w:rFonts w:ascii="Arial" w:hAnsi="Arial" w:cs="Arial"/>
            <w:sz w:val="24"/>
            <w:szCs w:val="24"/>
          </w:rPr>
          <w:t>подпунктом "в"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18. Для исполнения решений комиссии могут быть подготовлены проекты нормативных правовых актов Главы Щетинского сельсовета Курского района Курской области, решений или поручений Главы Щетинского сельсовета Курского района Курской области, которые в установленном порядке представляются на рассмотрение Главе Щетинского сельсовета Курского района Курской области.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19. Решения комиссии по вопросам, указанным в </w:t>
      </w:r>
      <w:hyperlink w:anchor="P109" w:history="1">
        <w:r w:rsidRPr="003D190A">
          <w:rPr>
            <w:rFonts w:ascii="Arial" w:hAnsi="Arial" w:cs="Arial"/>
            <w:sz w:val="24"/>
            <w:szCs w:val="24"/>
          </w:rPr>
          <w:t>пункте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20.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 w:rsidRPr="003D190A">
          <w:rPr>
            <w:rFonts w:ascii="Arial" w:hAnsi="Arial" w:cs="Arial"/>
            <w:sz w:val="24"/>
            <w:szCs w:val="24"/>
          </w:rPr>
          <w:t>абзаце втором подпункта "б"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для Главы Щетинского сельсовета Курского района Курской области носят рекомендательный характер. Решение, принимаемое по итогам рассмотрения вопроса, указанного в </w:t>
      </w:r>
      <w:hyperlink w:anchor="P114" w:history="1">
        <w:r w:rsidRPr="003D190A">
          <w:rPr>
            <w:rFonts w:ascii="Arial" w:hAnsi="Arial" w:cs="Arial"/>
            <w:sz w:val="24"/>
            <w:szCs w:val="24"/>
          </w:rPr>
          <w:t>абзаце втором подпункта "б"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21. В протоколе заседания комиссии указываются: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Щетинского сельсовета Курского района Курской области;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ж) другие сведения;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з) результаты голосования;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22.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23. Копии протокола заседания комиссии в 7-дневный срок со дня заседания направляются Главе Щетинского сельсовета Курского района Курской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24. Глава Щетинского сельсовета Курского района Курской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</w:t>
      </w:r>
      <w:r w:rsidRPr="003D190A">
        <w:rPr>
          <w:rFonts w:ascii="Arial" w:hAnsi="Arial" w:cs="Arial"/>
          <w:sz w:val="24"/>
          <w:szCs w:val="24"/>
        </w:rPr>
        <w:lastRenderedPageBreak/>
        <w:t>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Щетинского сельсовета Курского района Курской области в письменной форме уведомляет комиссию в месячный срок со дня поступления к нему протокола заседания комиссии. Решение Главы Щетинского сельсовета Курского района Курской области оглашается на ближайшем заседании комиссии и принимается к сведению без обсуждения.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25.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Щетинского сельсовета Курского района Курской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области, муниципальными правовыми актами.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26.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27.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 xml:space="preserve">27.1. Выписка из решения комиссии, заверенная подписью секретаря комиссии и печатью администрации Щетинского сельсовета Курского района Курской области, вручается гражданину, замещавшему должность муниципальной службы в администрации Щетинского сельсовета Курского района Курской области, в отношении которого рассматривался вопрос, указанный в </w:t>
      </w:r>
      <w:hyperlink w:anchor="P114" w:history="1">
        <w:r w:rsidRPr="003D190A">
          <w:rPr>
            <w:rFonts w:ascii="Arial" w:hAnsi="Arial" w:cs="Arial"/>
            <w:sz w:val="24"/>
            <w:szCs w:val="24"/>
          </w:rPr>
          <w:t>абзаце втором подпункта "б" пункта 5</w:t>
        </w:r>
      </w:hyperlink>
      <w:r w:rsidRPr="003D190A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F7988" w:rsidRPr="003D190A" w:rsidRDefault="00DF7988" w:rsidP="00DF79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D190A">
        <w:rPr>
          <w:rFonts w:ascii="Arial" w:hAnsi="Arial" w:cs="Arial"/>
          <w:sz w:val="24"/>
          <w:szCs w:val="24"/>
        </w:rPr>
        <w:t>28.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 администрации Щетинского сельсовета Курского района Курской области</w:t>
      </w:r>
    </w:p>
    <w:p w:rsidR="00DF7988" w:rsidRPr="003D190A" w:rsidRDefault="00DF7988" w:rsidP="00DF7988">
      <w:pPr>
        <w:rPr>
          <w:rFonts w:ascii="Arial" w:hAnsi="Arial" w:cs="Arial"/>
        </w:rPr>
      </w:pPr>
    </w:p>
    <w:p w:rsidR="00DF7988" w:rsidRPr="003D190A" w:rsidRDefault="00DF7988" w:rsidP="00DF7988">
      <w:pPr>
        <w:jc w:val="both"/>
        <w:rPr>
          <w:rFonts w:ascii="Arial" w:hAnsi="Arial" w:cs="Arial"/>
        </w:rPr>
      </w:pPr>
    </w:p>
    <w:p w:rsidR="00DF7988" w:rsidRPr="003D190A" w:rsidRDefault="00DF7988" w:rsidP="00DF7988">
      <w:pPr>
        <w:jc w:val="both"/>
        <w:rPr>
          <w:rFonts w:ascii="Arial" w:hAnsi="Arial" w:cs="Arial"/>
        </w:rPr>
      </w:pPr>
    </w:p>
    <w:p w:rsidR="00DF7988" w:rsidRPr="003D190A" w:rsidRDefault="00DF7988" w:rsidP="00FA4D77">
      <w:pPr>
        <w:ind w:left="5400"/>
        <w:jc w:val="center"/>
        <w:rPr>
          <w:sz w:val="28"/>
          <w:szCs w:val="28"/>
        </w:rPr>
      </w:pPr>
    </w:p>
    <w:p w:rsidR="00DF7988" w:rsidRPr="003D190A" w:rsidRDefault="00DF7988" w:rsidP="00FA4D77">
      <w:pPr>
        <w:ind w:left="5400"/>
        <w:jc w:val="center"/>
        <w:rPr>
          <w:sz w:val="28"/>
          <w:szCs w:val="28"/>
        </w:rPr>
      </w:pPr>
    </w:p>
    <w:p w:rsidR="00DF7988" w:rsidRPr="003D190A" w:rsidRDefault="00DF7988" w:rsidP="00FA4D77">
      <w:pPr>
        <w:ind w:left="5400"/>
        <w:jc w:val="center"/>
        <w:rPr>
          <w:sz w:val="28"/>
          <w:szCs w:val="28"/>
        </w:rPr>
      </w:pPr>
    </w:p>
    <w:p w:rsidR="00DF7988" w:rsidRPr="003D190A" w:rsidRDefault="00DF7988" w:rsidP="00FA4D77">
      <w:pPr>
        <w:ind w:left="5400"/>
        <w:jc w:val="center"/>
        <w:rPr>
          <w:sz w:val="28"/>
          <w:szCs w:val="28"/>
        </w:rPr>
      </w:pPr>
    </w:p>
    <w:p w:rsidR="00DF7988" w:rsidRPr="003D190A" w:rsidRDefault="00DF7988" w:rsidP="00FA4D77">
      <w:pPr>
        <w:ind w:left="5400"/>
        <w:jc w:val="center"/>
        <w:rPr>
          <w:sz w:val="28"/>
          <w:szCs w:val="28"/>
        </w:rPr>
      </w:pPr>
    </w:p>
    <w:p w:rsidR="00DF7988" w:rsidRPr="003D190A" w:rsidRDefault="00DF7988" w:rsidP="00FA4D77">
      <w:pPr>
        <w:ind w:left="5400"/>
        <w:jc w:val="center"/>
        <w:rPr>
          <w:sz w:val="28"/>
          <w:szCs w:val="28"/>
        </w:rPr>
      </w:pPr>
    </w:p>
    <w:p w:rsidR="003D190A" w:rsidRPr="003D190A" w:rsidRDefault="003D190A">
      <w:pPr>
        <w:ind w:left="5400"/>
        <w:jc w:val="center"/>
        <w:rPr>
          <w:sz w:val="28"/>
          <w:szCs w:val="28"/>
        </w:rPr>
      </w:pPr>
    </w:p>
    <w:sectPr w:rsidR="003D190A" w:rsidRPr="003D190A" w:rsidSect="005F64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57AE"/>
    <w:multiLevelType w:val="hybridMultilevel"/>
    <w:tmpl w:val="897869E2"/>
    <w:lvl w:ilvl="0" w:tplc="0B1CA6D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CC92C21"/>
    <w:multiLevelType w:val="hybridMultilevel"/>
    <w:tmpl w:val="C9D21608"/>
    <w:lvl w:ilvl="0" w:tplc="58B483E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E4A224F"/>
    <w:multiLevelType w:val="hybridMultilevel"/>
    <w:tmpl w:val="066E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41BC4"/>
    <w:multiLevelType w:val="hybridMultilevel"/>
    <w:tmpl w:val="A860F346"/>
    <w:lvl w:ilvl="0" w:tplc="280EE8BA">
      <w:start w:val="1"/>
      <w:numFmt w:val="decimal"/>
      <w:lvlText w:val="%1."/>
      <w:lvlJc w:val="left"/>
      <w:pPr>
        <w:ind w:left="13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77"/>
    <w:rsid w:val="0009135E"/>
    <w:rsid w:val="0011250B"/>
    <w:rsid w:val="0019336D"/>
    <w:rsid w:val="002B5E44"/>
    <w:rsid w:val="003D190A"/>
    <w:rsid w:val="004F6124"/>
    <w:rsid w:val="00594172"/>
    <w:rsid w:val="005F64C6"/>
    <w:rsid w:val="007B4974"/>
    <w:rsid w:val="00952F6F"/>
    <w:rsid w:val="0095563D"/>
    <w:rsid w:val="00B35108"/>
    <w:rsid w:val="00B73287"/>
    <w:rsid w:val="00B963ED"/>
    <w:rsid w:val="00BD7E4A"/>
    <w:rsid w:val="00DF7988"/>
    <w:rsid w:val="00E43229"/>
    <w:rsid w:val="00EA2300"/>
    <w:rsid w:val="00EE71FA"/>
    <w:rsid w:val="00FA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A735B6-E3FF-494F-8C50-66A3A590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A4D77"/>
    <w:pPr>
      <w:keepNext/>
      <w:tabs>
        <w:tab w:val="num" w:pos="2160"/>
      </w:tabs>
      <w:suppressAutoHyphens/>
      <w:ind w:left="2160" w:hanging="720"/>
      <w:jc w:val="right"/>
      <w:outlineLvl w:val="2"/>
    </w:pPr>
    <w:rPr>
      <w:rFonts w:ascii="Calibri" w:eastAsia="Times New Roman" w:hAnsi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A4D77"/>
    <w:rPr>
      <w:rFonts w:ascii="Calibri" w:eastAsia="Times New Roman" w:hAnsi="Calibri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9336D"/>
    <w:pPr>
      <w:ind w:left="720"/>
      <w:contextualSpacing/>
    </w:pPr>
  </w:style>
  <w:style w:type="paragraph" w:styleId="a4">
    <w:name w:val="No Spacing"/>
    <w:uiPriority w:val="1"/>
    <w:qFormat/>
    <w:rsid w:val="005F64C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F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6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3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607DDD83FE997D97538AB46D7BCD9621C8513FE2ADA3B37DA492768B7DECEC39F030BC9009A51BDc0J" TargetMode="External"/><Relationship Id="rId13" Type="http://schemas.openxmlformats.org/officeDocument/2006/relationships/hyperlink" Target="consultantplus://offline/ref=79F607DDD83FE997D97538AB46D7BCD96213871EF92DDA3B37DA492768B7DECEC39F0308BCc1J" TargetMode="External"/><Relationship Id="rId18" Type="http://schemas.openxmlformats.org/officeDocument/2006/relationships/hyperlink" Target="consultantplus://offline/ref=79F607DDD83FE997D97538AB46D7BCD96213871EFF2BDA3B37DA492768B7DECEC39F030BC9009B5ABDcE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9F607DDD83FE997D97538AB46D7BCD96213871EF92DDA3B37DA492768B7DECEC39F0308BCc1J" TargetMode="External"/><Relationship Id="rId7" Type="http://schemas.openxmlformats.org/officeDocument/2006/relationships/hyperlink" Target="consultantplus://offline/ref=79F607DDD83FE997D97538AB46D7BCD96213871EF92DDA3B37DA492768BBc7J" TargetMode="External"/><Relationship Id="rId12" Type="http://schemas.openxmlformats.org/officeDocument/2006/relationships/hyperlink" Target="consultantplus://offline/ref=79F607DDD83FE997D97538AB46D7BCD9621C871DF528DA3B37DA492768B7DECEC39F030BCE01B9c8J" TargetMode="External"/><Relationship Id="rId17" Type="http://schemas.openxmlformats.org/officeDocument/2006/relationships/hyperlink" Target="consultantplus://offline/ref=79F607DDD83FE997D97538AB46D7BCD96213871EFF2BDA3B37DA492768B7DECEC39F030BC9009B5ABDc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F607DDD83FE997D97538AB46D7BCD9621C861BFF2CDA3B37DA492768B7DECEC39F030BC9009B5BBDc1J" TargetMode="External"/><Relationship Id="rId20" Type="http://schemas.openxmlformats.org/officeDocument/2006/relationships/hyperlink" Target="consultantplus://offline/ref=79F607DDD83FE997D97538AB46D7BCD96213871EF82CDA3B37DA492768BBc7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F607DDD83FE997D97538AB46D7BCD9611C821EF7788D39668F47B2c2J" TargetMode="External"/><Relationship Id="rId11" Type="http://schemas.openxmlformats.org/officeDocument/2006/relationships/hyperlink" Target="consultantplus://offline/ref=79F607DDD83FE997D97538AB46D7BCD96213871EF92DDA3B37DA492768B7DECEC39F0309BCc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F607DDD83FE997D97538AB46D7BCD9621C861BFF2CDA3B37DA492768B7DECEC39F030BC9009B5BBDc1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9F607DDD83FE997D97538AB46D7BCD96213871EFF2BDA3B37DA492768B7DECEC39F030BC9009B5ABDcEJ" TargetMode="External"/><Relationship Id="rId19" Type="http://schemas.openxmlformats.org/officeDocument/2006/relationships/hyperlink" Target="consultantplus://offline/ref=79F607DDD83FE997D97538AB46D7BCD96213871EF82CDA3B37DA492768BBc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F607DDD83FE997D97538AB46D7BCD9621C861BFF2CDA3B37DA492768B7DECEC39F030BC9009B5BBDc1J" TargetMode="External"/><Relationship Id="rId14" Type="http://schemas.openxmlformats.org/officeDocument/2006/relationships/hyperlink" Target="consultantplus://offline/ref=79F607DDD83FE997D97538AB46D7BCD96213871EF92DDA3B37DA492768B7DECEC39F0308BCc1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F39A-BA7B-4D74-A789-AA46D53B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5979</Words>
  <Characters>34082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Чуваева Ольга</cp:lastModifiedBy>
  <cp:revision>16</cp:revision>
  <cp:lastPrinted>2016-03-09T07:24:00Z</cp:lastPrinted>
  <dcterms:created xsi:type="dcterms:W3CDTF">2016-03-01T10:56:00Z</dcterms:created>
  <dcterms:modified xsi:type="dcterms:W3CDTF">2019-11-15T12:02:00Z</dcterms:modified>
</cp:coreProperties>
</file>